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79A03" w14:textId="5C3A587C" w:rsidR="00A34DF5" w:rsidRPr="00B20335" w:rsidRDefault="00A34DF5" w:rsidP="00B20335">
      <w:pPr>
        <w:pStyle w:val="miodos"/>
        <w:spacing w:before="120"/>
        <w:jc w:val="center"/>
        <w:rPr>
          <w:rFonts w:ascii="Noto Sans" w:hAnsi="Noto Sans" w:cs="Noto Sans"/>
          <w:b/>
          <w:bCs/>
          <w:sz w:val="40"/>
          <w:szCs w:val="40"/>
          <w:lang w:eastAsia="de-DE"/>
        </w:rPr>
      </w:pPr>
      <w:proofErr w:type="spellStart"/>
      <w:r w:rsidRPr="00B20335">
        <w:rPr>
          <w:rFonts w:ascii="Noto Sans" w:hAnsi="Noto Sans" w:cs="Noto Sans"/>
          <w:b/>
          <w:bCs/>
          <w:sz w:val="40"/>
          <w:szCs w:val="40"/>
          <w:lang w:eastAsia="de-DE"/>
        </w:rPr>
        <w:t>Flawed</w:t>
      </w:r>
      <w:proofErr w:type="spellEnd"/>
      <w:r w:rsidRPr="00B20335">
        <w:rPr>
          <w:rFonts w:ascii="Noto Sans" w:hAnsi="Noto Sans" w:cs="Noto Sans"/>
          <w:b/>
          <w:bCs/>
          <w:sz w:val="40"/>
          <w:szCs w:val="40"/>
          <w:lang w:eastAsia="de-DE"/>
        </w:rPr>
        <w:t xml:space="preserve"> Mangoes </w:t>
      </w:r>
      <w:r w:rsidR="00343A2F" w:rsidRPr="00B20335">
        <w:rPr>
          <w:rFonts w:ascii="Noto Sans" w:hAnsi="Noto Sans" w:cs="Noto Sans"/>
          <w:b/>
          <w:bCs/>
          <w:sz w:val="40"/>
          <w:szCs w:val="40"/>
          <w:lang w:eastAsia="de-DE"/>
        </w:rPr>
        <w:t>kündigt Konzert in Köln an</w:t>
      </w:r>
    </w:p>
    <w:p w14:paraId="71CC2813" w14:textId="6F948457" w:rsidR="00A34DF5" w:rsidRPr="00B20335" w:rsidRDefault="00F14D42" w:rsidP="00B8470D">
      <w:pPr>
        <w:pStyle w:val="miodos"/>
        <w:jc w:val="center"/>
        <w:rPr>
          <w:rFonts w:ascii="Noto Sans" w:hAnsi="Noto Sans" w:cs="Noto Sans"/>
          <w:b/>
          <w:bCs/>
          <w:sz w:val="28"/>
          <w:szCs w:val="28"/>
          <w:lang w:eastAsia="de-DE"/>
        </w:rPr>
      </w:pPr>
      <w:r w:rsidRPr="00B20335">
        <w:rPr>
          <w:rFonts w:ascii="Noto Sans" w:hAnsi="Noto Sans" w:cs="Noto Sans"/>
          <w:b/>
          <w:bCs/>
          <w:sz w:val="28"/>
          <w:szCs w:val="28"/>
          <w:lang w:eastAsia="de-DE"/>
        </w:rPr>
        <w:t>E</w:t>
      </w:r>
      <w:r w:rsidR="00343A2F" w:rsidRPr="00B20335">
        <w:rPr>
          <w:rFonts w:ascii="Noto Sans" w:hAnsi="Noto Sans" w:cs="Noto Sans"/>
          <w:b/>
          <w:bCs/>
          <w:sz w:val="28"/>
          <w:szCs w:val="28"/>
          <w:lang w:eastAsia="de-DE"/>
        </w:rPr>
        <w:t>xklusive</w:t>
      </w:r>
      <w:r w:rsidR="00B20335">
        <w:rPr>
          <w:rFonts w:ascii="Noto Sans" w:hAnsi="Noto Sans" w:cs="Noto Sans"/>
          <w:b/>
          <w:bCs/>
          <w:sz w:val="28"/>
          <w:szCs w:val="28"/>
          <w:lang w:eastAsia="de-DE"/>
        </w:rPr>
        <w:t>s</w:t>
      </w:r>
      <w:r w:rsidRPr="00B20335">
        <w:rPr>
          <w:rFonts w:ascii="Noto Sans" w:hAnsi="Noto Sans" w:cs="Noto Sans"/>
          <w:b/>
          <w:bCs/>
          <w:sz w:val="28"/>
          <w:szCs w:val="28"/>
          <w:lang w:eastAsia="de-DE"/>
        </w:rPr>
        <w:t xml:space="preserve"> Deutschland</w:t>
      </w:r>
      <w:r w:rsidR="00B20335">
        <w:rPr>
          <w:rFonts w:ascii="Noto Sans" w:hAnsi="Noto Sans" w:cs="Noto Sans"/>
          <w:b/>
          <w:bCs/>
          <w:sz w:val="28"/>
          <w:szCs w:val="28"/>
          <w:lang w:eastAsia="de-DE"/>
        </w:rPr>
        <w:t>konzert</w:t>
      </w:r>
      <w:r w:rsidR="00A34DF5" w:rsidRPr="00B20335">
        <w:rPr>
          <w:rFonts w:ascii="Noto Sans" w:hAnsi="Noto Sans" w:cs="Noto Sans"/>
          <w:b/>
          <w:bCs/>
          <w:sz w:val="28"/>
          <w:szCs w:val="28"/>
          <w:lang w:eastAsia="de-DE"/>
        </w:rPr>
        <w:t xml:space="preserve"> </w:t>
      </w:r>
      <w:r w:rsidR="00343A2F" w:rsidRPr="00B20335">
        <w:rPr>
          <w:rFonts w:ascii="Noto Sans" w:hAnsi="Noto Sans" w:cs="Noto Sans"/>
          <w:b/>
          <w:bCs/>
          <w:sz w:val="28"/>
          <w:szCs w:val="28"/>
          <w:lang w:eastAsia="de-DE"/>
        </w:rPr>
        <w:t>des US-</w:t>
      </w:r>
      <w:r w:rsidR="00B20335">
        <w:rPr>
          <w:rFonts w:ascii="Noto Sans" w:hAnsi="Noto Sans" w:cs="Noto Sans"/>
          <w:b/>
          <w:bCs/>
          <w:sz w:val="28"/>
          <w:szCs w:val="28"/>
          <w:lang w:eastAsia="de-DE"/>
        </w:rPr>
        <w:t>Musikers</w:t>
      </w:r>
    </w:p>
    <w:p w14:paraId="402A4994" w14:textId="77777777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  <w:lang w:eastAsia="de-DE"/>
        </w:rPr>
      </w:pPr>
    </w:p>
    <w:p w14:paraId="3155832A" w14:textId="1958C532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  <w:lang w:eastAsia="de-DE"/>
        </w:rPr>
      </w:pPr>
      <w:r w:rsidRPr="00B20335">
        <w:rPr>
          <w:rFonts w:ascii="Noto Sans" w:hAnsi="Noto Sans" w:cs="Noto Sans"/>
          <w:szCs w:val="22"/>
          <w:lang w:eastAsia="de-DE"/>
        </w:rPr>
        <w:t xml:space="preserve">Zwischen </w:t>
      </w:r>
      <w:proofErr w:type="spellStart"/>
      <w:r w:rsidRPr="00B20335">
        <w:rPr>
          <w:rFonts w:ascii="Noto Sans" w:hAnsi="Noto Sans" w:cs="Noto Sans"/>
          <w:szCs w:val="22"/>
          <w:lang w:eastAsia="de-DE"/>
        </w:rPr>
        <w:t>Folktronica</w:t>
      </w:r>
      <w:proofErr w:type="spellEnd"/>
      <w:r w:rsidR="00343A2F" w:rsidRPr="00B20335">
        <w:rPr>
          <w:rFonts w:ascii="Noto Sans" w:hAnsi="Noto Sans" w:cs="Noto Sans"/>
          <w:szCs w:val="22"/>
          <w:lang w:eastAsia="de-DE"/>
        </w:rPr>
        <w:t xml:space="preserve">, </w:t>
      </w:r>
      <w:proofErr w:type="spellStart"/>
      <w:r w:rsidRPr="00B20335">
        <w:rPr>
          <w:rFonts w:ascii="Noto Sans" w:hAnsi="Noto Sans" w:cs="Noto Sans"/>
          <w:szCs w:val="22"/>
          <w:lang w:eastAsia="de-DE"/>
        </w:rPr>
        <w:t>Shoegaze</w:t>
      </w:r>
      <w:proofErr w:type="spellEnd"/>
      <w:r w:rsidR="00343A2F" w:rsidRPr="00B20335">
        <w:rPr>
          <w:rFonts w:ascii="Noto Sans" w:hAnsi="Noto Sans" w:cs="Noto Sans"/>
          <w:szCs w:val="22"/>
          <w:lang w:eastAsia="de-DE"/>
        </w:rPr>
        <w:t xml:space="preserve"> und </w:t>
      </w:r>
      <w:r w:rsidR="00E63EED" w:rsidRPr="00B20335">
        <w:rPr>
          <w:rFonts w:ascii="Noto Sans" w:hAnsi="Noto Sans" w:cs="Noto Sans"/>
          <w:szCs w:val="22"/>
          <w:lang w:eastAsia="de-DE"/>
        </w:rPr>
        <w:t>sphärischen</w:t>
      </w:r>
      <w:r w:rsidRPr="00B20335">
        <w:rPr>
          <w:rFonts w:ascii="Noto Sans" w:hAnsi="Noto Sans" w:cs="Noto Sans"/>
          <w:szCs w:val="22"/>
          <w:lang w:eastAsia="de-DE"/>
        </w:rPr>
        <w:t xml:space="preserve"> Vibes bewegt sich </w:t>
      </w:r>
      <w:proofErr w:type="spellStart"/>
      <w:r w:rsidRPr="00B20335">
        <w:rPr>
          <w:rFonts w:ascii="Noto Sans" w:hAnsi="Noto Sans" w:cs="Noto Sans"/>
          <w:b/>
          <w:bCs/>
          <w:szCs w:val="22"/>
          <w:lang w:eastAsia="de-DE"/>
        </w:rPr>
        <w:t>Flawed</w:t>
      </w:r>
      <w:proofErr w:type="spellEnd"/>
      <w:r w:rsidRPr="00B20335">
        <w:rPr>
          <w:rFonts w:ascii="Noto Sans" w:hAnsi="Noto Sans" w:cs="Noto Sans"/>
          <w:b/>
          <w:bCs/>
          <w:szCs w:val="22"/>
          <w:lang w:eastAsia="de-DE"/>
        </w:rPr>
        <w:t xml:space="preserve"> Mangoes</w:t>
      </w:r>
      <w:r w:rsidRPr="00B20335">
        <w:rPr>
          <w:rFonts w:ascii="Noto Sans" w:hAnsi="Noto Sans" w:cs="Noto Sans"/>
          <w:szCs w:val="22"/>
          <w:lang w:eastAsia="de-DE"/>
        </w:rPr>
        <w:t xml:space="preserve"> nun schon seit </w:t>
      </w:r>
      <w:r w:rsidR="00910F4D" w:rsidRPr="00B20335">
        <w:rPr>
          <w:rFonts w:ascii="Noto Sans" w:hAnsi="Noto Sans" w:cs="Noto Sans"/>
          <w:szCs w:val="22"/>
          <w:lang w:eastAsia="de-DE"/>
        </w:rPr>
        <w:t>ein paar</w:t>
      </w:r>
      <w:r w:rsidRPr="00B20335">
        <w:rPr>
          <w:rFonts w:ascii="Noto Sans" w:hAnsi="Noto Sans" w:cs="Noto Sans"/>
          <w:szCs w:val="22"/>
          <w:lang w:eastAsia="de-DE"/>
        </w:rPr>
        <w:t xml:space="preserve"> Jahren – und liefert damit regelmäßig den </w:t>
      </w:r>
      <w:r w:rsidR="00A12777" w:rsidRPr="00B20335">
        <w:rPr>
          <w:rFonts w:ascii="Noto Sans" w:hAnsi="Noto Sans" w:cs="Noto Sans"/>
          <w:szCs w:val="22"/>
          <w:lang w:eastAsia="de-DE"/>
        </w:rPr>
        <w:t>perfekten</w:t>
      </w:r>
      <w:r w:rsidR="00E63EED" w:rsidRPr="00B20335">
        <w:rPr>
          <w:rFonts w:ascii="Noto Sans" w:hAnsi="Noto Sans" w:cs="Noto Sans"/>
          <w:szCs w:val="22"/>
          <w:lang w:eastAsia="de-DE"/>
        </w:rPr>
        <w:t xml:space="preserve"> </w:t>
      </w:r>
      <w:r w:rsidR="00DF4142">
        <w:rPr>
          <w:rFonts w:ascii="Noto Sans" w:hAnsi="Noto Sans" w:cs="Noto Sans"/>
          <w:szCs w:val="22"/>
          <w:lang w:eastAsia="de-DE"/>
        </w:rPr>
        <w:br/>
      </w:r>
      <w:r w:rsidRPr="00B20335">
        <w:rPr>
          <w:rFonts w:ascii="Noto Sans" w:hAnsi="Noto Sans" w:cs="Noto Sans"/>
          <w:szCs w:val="22"/>
          <w:lang w:eastAsia="de-DE"/>
        </w:rPr>
        <w:t xml:space="preserve">Low-Cortisol-Soundtrack für mehrere Millionen monatliche </w:t>
      </w:r>
      <w:r w:rsidR="00B8470D" w:rsidRPr="00B20335">
        <w:rPr>
          <w:rFonts w:ascii="Noto Sans" w:hAnsi="Noto Sans" w:cs="Noto Sans"/>
          <w:szCs w:val="22"/>
          <w:lang w:eastAsia="de-DE"/>
        </w:rPr>
        <w:t>Hörer</w:t>
      </w:r>
      <w:r w:rsidRPr="00B20335">
        <w:rPr>
          <w:rFonts w:ascii="Noto Sans" w:hAnsi="Noto Sans" w:cs="Noto Sans"/>
          <w:szCs w:val="22"/>
          <w:lang w:eastAsia="de-DE"/>
        </w:rPr>
        <w:t xml:space="preserve">. Tatsächlich gelten seine immersiven Indie-Soundscapes längst als </w:t>
      </w:r>
      <w:r w:rsidR="00A26A36" w:rsidRPr="00B20335">
        <w:rPr>
          <w:rFonts w:ascii="Noto Sans" w:hAnsi="Noto Sans" w:cs="Noto Sans"/>
          <w:szCs w:val="22"/>
          <w:lang w:eastAsia="de-DE"/>
        </w:rPr>
        <w:t xml:space="preserve">garantierte </w:t>
      </w:r>
      <w:r w:rsidRPr="00B20335">
        <w:rPr>
          <w:rFonts w:ascii="Noto Sans" w:hAnsi="Noto Sans" w:cs="Noto Sans"/>
          <w:szCs w:val="22"/>
          <w:lang w:eastAsia="de-DE"/>
        </w:rPr>
        <w:t xml:space="preserve">Stimmungsaufheller – als positiver Gegenpol im Netz, als Soundtrack der Hoffnung, als vertonte Ruheoasen im hektischen Jetzt. Der </w:t>
      </w:r>
      <w:r w:rsidR="00A95F83" w:rsidRPr="00B20335">
        <w:rPr>
          <w:rFonts w:ascii="Noto Sans" w:hAnsi="Noto Sans" w:cs="Noto Sans"/>
          <w:szCs w:val="22"/>
          <w:lang w:eastAsia="de-DE"/>
        </w:rPr>
        <w:t xml:space="preserve">Songwriter, </w:t>
      </w:r>
      <w:r w:rsidRPr="00B20335">
        <w:rPr>
          <w:rFonts w:ascii="Noto Sans" w:hAnsi="Noto Sans" w:cs="Noto Sans"/>
          <w:szCs w:val="22"/>
          <w:lang w:eastAsia="de-DE"/>
        </w:rPr>
        <w:t xml:space="preserve">Producer und Gitarrist aus Boston hat mit seinen </w:t>
      </w:r>
      <w:r w:rsidR="00A12777" w:rsidRPr="00B20335">
        <w:rPr>
          <w:rFonts w:ascii="Noto Sans" w:hAnsi="Noto Sans" w:cs="Noto Sans"/>
          <w:szCs w:val="22"/>
          <w:lang w:eastAsia="de-DE"/>
        </w:rPr>
        <w:t>epischen</w:t>
      </w:r>
      <w:r w:rsidRPr="00B20335">
        <w:rPr>
          <w:rFonts w:ascii="Noto Sans" w:hAnsi="Noto Sans" w:cs="Noto Sans"/>
          <w:szCs w:val="22"/>
          <w:lang w:eastAsia="de-DE"/>
        </w:rPr>
        <w:t xml:space="preserve"> Instrumentals zwischen </w:t>
      </w:r>
      <w:proofErr w:type="spellStart"/>
      <w:r w:rsidRPr="00B20335">
        <w:rPr>
          <w:rFonts w:ascii="Noto Sans" w:hAnsi="Noto Sans" w:cs="Noto Sans"/>
          <w:szCs w:val="22"/>
          <w:lang w:eastAsia="de-DE"/>
        </w:rPr>
        <w:t>Indietronica</w:t>
      </w:r>
      <w:proofErr w:type="spellEnd"/>
      <w:r w:rsidRPr="00B20335">
        <w:rPr>
          <w:rFonts w:ascii="Noto Sans" w:hAnsi="Noto Sans" w:cs="Noto Sans"/>
          <w:szCs w:val="22"/>
          <w:lang w:eastAsia="de-DE"/>
        </w:rPr>
        <w:t xml:space="preserve"> und Ambient</w:t>
      </w:r>
      <w:r w:rsidR="00343A2F" w:rsidRPr="00B20335">
        <w:rPr>
          <w:rFonts w:ascii="Noto Sans" w:hAnsi="Noto Sans" w:cs="Noto Sans"/>
          <w:szCs w:val="22"/>
          <w:lang w:eastAsia="de-DE"/>
        </w:rPr>
        <w:t>-Loops</w:t>
      </w:r>
      <w:r w:rsidRPr="00B20335">
        <w:rPr>
          <w:rFonts w:ascii="Noto Sans" w:hAnsi="Noto Sans" w:cs="Noto Sans"/>
          <w:szCs w:val="22"/>
          <w:lang w:eastAsia="de-DE"/>
        </w:rPr>
        <w:t xml:space="preserve"> unzählige Reels und Posts vertont</w:t>
      </w:r>
      <w:r w:rsidR="00D73CC1" w:rsidRPr="00B20335">
        <w:rPr>
          <w:rFonts w:ascii="Noto Sans" w:hAnsi="Noto Sans" w:cs="Noto Sans"/>
          <w:szCs w:val="22"/>
          <w:lang w:eastAsia="de-DE"/>
        </w:rPr>
        <w:t>. N</w:t>
      </w:r>
      <w:r w:rsidRPr="00B20335">
        <w:rPr>
          <w:rFonts w:ascii="Noto Sans" w:hAnsi="Noto Sans" w:cs="Noto Sans"/>
          <w:szCs w:val="22"/>
          <w:lang w:eastAsia="de-DE"/>
        </w:rPr>
        <w:t xml:space="preserve">un bringt </w:t>
      </w:r>
      <w:proofErr w:type="spellStart"/>
      <w:r w:rsidR="003009A9" w:rsidRPr="00B20335">
        <w:rPr>
          <w:rFonts w:ascii="Noto Sans" w:hAnsi="Noto Sans" w:cs="Noto Sans"/>
          <w:b/>
          <w:bCs/>
          <w:szCs w:val="22"/>
          <w:lang w:eastAsia="de-DE"/>
        </w:rPr>
        <w:t>Flawed</w:t>
      </w:r>
      <w:proofErr w:type="spellEnd"/>
      <w:r w:rsidR="003009A9" w:rsidRPr="00B20335">
        <w:rPr>
          <w:rFonts w:ascii="Noto Sans" w:hAnsi="Noto Sans" w:cs="Noto Sans"/>
          <w:b/>
          <w:bCs/>
          <w:szCs w:val="22"/>
          <w:lang w:eastAsia="de-DE"/>
        </w:rPr>
        <w:t xml:space="preserve"> </w:t>
      </w:r>
      <w:proofErr w:type="spellStart"/>
      <w:r w:rsidR="003009A9" w:rsidRPr="00B20335">
        <w:rPr>
          <w:rFonts w:ascii="Noto Sans" w:hAnsi="Noto Sans" w:cs="Noto Sans"/>
          <w:b/>
          <w:bCs/>
          <w:szCs w:val="22"/>
          <w:lang w:eastAsia="de-DE"/>
        </w:rPr>
        <w:t>Mangoes</w:t>
      </w:r>
      <w:proofErr w:type="spellEnd"/>
      <w:r w:rsidRPr="00B20335">
        <w:rPr>
          <w:rFonts w:ascii="Noto Sans" w:hAnsi="Noto Sans" w:cs="Noto Sans"/>
          <w:szCs w:val="22"/>
          <w:lang w:eastAsia="de-DE"/>
        </w:rPr>
        <w:t xml:space="preserve"> diesen Sound auch erstmals live nach Deutschland</w:t>
      </w:r>
      <w:r w:rsidR="00DF4142">
        <w:rPr>
          <w:rFonts w:ascii="Noto Sans" w:hAnsi="Noto Sans" w:cs="Noto Sans"/>
          <w:szCs w:val="22"/>
          <w:lang w:eastAsia="de-DE"/>
        </w:rPr>
        <w:t xml:space="preserve"> und ist </w:t>
      </w:r>
      <w:r w:rsidRPr="00DF4142">
        <w:rPr>
          <w:rFonts w:ascii="Noto Sans" w:hAnsi="Noto Sans" w:cs="Noto Sans"/>
          <w:szCs w:val="22"/>
          <w:lang w:eastAsia="de-DE"/>
        </w:rPr>
        <w:t xml:space="preserve">am 3. November </w:t>
      </w:r>
      <w:r w:rsidR="00DF4142">
        <w:rPr>
          <w:rFonts w:ascii="Noto Sans" w:hAnsi="Noto Sans" w:cs="Noto Sans"/>
          <w:szCs w:val="22"/>
          <w:lang w:eastAsia="de-DE"/>
        </w:rPr>
        <w:t>in</w:t>
      </w:r>
      <w:r w:rsidRPr="00DF4142">
        <w:rPr>
          <w:rFonts w:ascii="Noto Sans" w:hAnsi="Noto Sans" w:cs="Noto Sans"/>
          <w:szCs w:val="22"/>
          <w:lang w:eastAsia="de-DE"/>
        </w:rPr>
        <w:t xml:space="preserve"> Köln</w:t>
      </w:r>
      <w:r w:rsidRPr="00B20335">
        <w:rPr>
          <w:rFonts w:ascii="Noto Sans" w:hAnsi="Noto Sans" w:cs="Noto Sans"/>
          <w:szCs w:val="22"/>
          <w:lang w:eastAsia="de-DE"/>
        </w:rPr>
        <w:t xml:space="preserve"> </w:t>
      </w:r>
      <w:r w:rsidR="00DF4142">
        <w:rPr>
          <w:rFonts w:ascii="Noto Sans" w:hAnsi="Noto Sans" w:cs="Noto Sans"/>
          <w:szCs w:val="22"/>
          <w:lang w:eastAsia="de-DE"/>
        </w:rPr>
        <w:t>zu erleben</w:t>
      </w:r>
      <w:r w:rsidRPr="00B20335">
        <w:rPr>
          <w:rFonts w:ascii="Noto Sans" w:hAnsi="Noto Sans" w:cs="Noto Sans"/>
          <w:szCs w:val="22"/>
          <w:lang w:eastAsia="de-DE"/>
        </w:rPr>
        <w:t xml:space="preserve">. </w:t>
      </w:r>
    </w:p>
    <w:p w14:paraId="3895B847" w14:textId="77777777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  <w:lang w:eastAsia="de-DE"/>
        </w:rPr>
      </w:pPr>
    </w:p>
    <w:p w14:paraId="62CB4359" w14:textId="28D4E26C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  <w:lang w:eastAsia="de-DE"/>
        </w:rPr>
      </w:pPr>
      <w:r w:rsidRPr="00B20335">
        <w:rPr>
          <w:rFonts w:ascii="Noto Sans" w:hAnsi="Noto Sans" w:cs="Noto Sans"/>
          <w:szCs w:val="22"/>
          <w:lang w:eastAsia="de-DE"/>
        </w:rPr>
        <w:t>Wabernde Flächen</w:t>
      </w:r>
      <w:r w:rsidR="00A12777" w:rsidRPr="00B20335">
        <w:rPr>
          <w:rFonts w:ascii="Noto Sans" w:hAnsi="Noto Sans" w:cs="Noto Sans"/>
          <w:szCs w:val="22"/>
          <w:lang w:eastAsia="de-DE"/>
        </w:rPr>
        <w:t xml:space="preserve"> und</w:t>
      </w:r>
      <w:r w:rsidRPr="00B20335">
        <w:rPr>
          <w:rFonts w:ascii="Noto Sans" w:hAnsi="Noto Sans" w:cs="Noto Sans"/>
          <w:szCs w:val="22"/>
          <w:lang w:eastAsia="de-DE"/>
        </w:rPr>
        <w:t xml:space="preserve"> lässige Gitarren-Loops, die sich </w:t>
      </w:r>
      <w:r w:rsidR="00B8470D" w:rsidRPr="00B20335">
        <w:rPr>
          <w:rFonts w:ascii="Noto Sans" w:hAnsi="Noto Sans" w:cs="Noto Sans"/>
          <w:szCs w:val="22"/>
          <w:lang w:eastAsia="de-DE"/>
        </w:rPr>
        <w:t>ausladend</w:t>
      </w:r>
      <w:r w:rsidRPr="00B20335">
        <w:rPr>
          <w:rFonts w:ascii="Noto Sans" w:hAnsi="Noto Sans" w:cs="Noto Sans"/>
          <w:szCs w:val="22"/>
          <w:lang w:eastAsia="de-DE"/>
        </w:rPr>
        <w:t xml:space="preserve"> wie ein Indie-Soundtrack anfühlen – und daher auch längst immer größere Kreise ziehen: Heimliche </w:t>
      </w:r>
      <w:r w:rsidR="00DF4142">
        <w:rPr>
          <w:rFonts w:ascii="Noto Sans" w:hAnsi="Noto Sans" w:cs="Noto Sans"/>
          <w:szCs w:val="22"/>
          <w:lang w:eastAsia="de-DE"/>
        </w:rPr>
        <w:br/>
      </w:r>
      <w:r w:rsidRPr="00B20335">
        <w:rPr>
          <w:rFonts w:ascii="Noto Sans" w:hAnsi="Noto Sans" w:cs="Noto Sans"/>
          <w:szCs w:val="22"/>
          <w:lang w:eastAsia="de-DE"/>
        </w:rPr>
        <w:t xml:space="preserve">Hymnen wie </w:t>
      </w:r>
      <w:r w:rsidRPr="00B20335">
        <w:rPr>
          <w:rFonts w:ascii="Noto Sans" w:hAnsi="Noto Sans" w:cs="Noto Sans"/>
          <w:b/>
          <w:bCs/>
          <w:szCs w:val="22"/>
          <w:lang w:eastAsia="de-DE"/>
        </w:rPr>
        <w:t>„</w:t>
      </w:r>
      <w:proofErr w:type="spellStart"/>
      <w:r w:rsidRPr="00B20335">
        <w:rPr>
          <w:rFonts w:ascii="Noto Sans" w:hAnsi="Noto Sans" w:cs="Noto Sans"/>
          <w:b/>
          <w:bCs/>
          <w:szCs w:val="22"/>
          <w:lang w:eastAsia="de-DE"/>
        </w:rPr>
        <w:t>Killswitch</w:t>
      </w:r>
      <w:proofErr w:type="spellEnd"/>
      <w:r w:rsidRPr="00B20335">
        <w:rPr>
          <w:rFonts w:ascii="Noto Sans" w:hAnsi="Noto Sans" w:cs="Noto Sans"/>
          <w:b/>
          <w:bCs/>
          <w:szCs w:val="22"/>
          <w:lang w:eastAsia="de-DE"/>
        </w:rPr>
        <w:t xml:space="preserve"> Memories“</w:t>
      </w:r>
      <w:r w:rsidRPr="00B20335">
        <w:rPr>
          <w:rFonts w:ascii="Noto Sans" w:hAnsi="Noto Sans" w:cs="Noto Sans"/>
          <w:szCs w:val="22"/>
          <w:lang w:eastAsia="de-DE"/>
        </w:rPr>
        <w:t xml:space="preserve">, </w:t>
      </w:r>
      <w:r w:rsidRPr="00B20335">
        <w:rPr>
          <w:rFonts w:ascii="Noto Sans" w:hAnsi="Noto Sans" w:cs="Noto Sans"/>
          <w:b/>
          <w:bCs/>
          <w:szCs w:val="22"/>
          <w:lang w:eastAsia="de-DE"/>
        </w:rPr>
        <w:t>„Swimming“</w:t>
      </w:r>
      <w:r w:rsidRPr="00B20335">
        <w:rPr>
          <w:rFonts w:ascii="Noto Sans" w:hAnsi="Noto Sans" w:cs="Noto Sans"/>
          <w:szCs w:val="22"/>
          <w:lang w:eastAsia="de-DE"/>
        </w:rPr>
        <w:t xml:space="preserve"> oder auch </w:t>
      </w:r>
      <w:r w:rsidRPr="00B20335">
        <w:rPr>
          <w:rFonts w:ascii="Noto Sans" w:hAnsi="Noto Sans" w:cs="Noto Sans"/>
          <w:b/>
          <w:bCs/>
          <w:szCs w:val="22"/>
          <w:lang w:eastAsia="de-DE"/>
        </w:rPr>
        <w:t xml:space="preserve">„The </w:t>
      </w:r>
      <w:proofErr w:type="spellStart"/>
      <w:r w:rsidRPr="00B20335">
        <w:rPr>
          <w:rFonts w:ascii="Noto Sans" w:hAnsi="Noto Sans" w:cs="Noto Sans"/>
          <w:b/>
          <w:bCs/>
          <w:szCs w:val="22"/>
          <w:lang w:eastAsia="de-DE"/>
        </w:rPr>
        <w:t>Beginning</w:t>
      </w:r>
      <w:proofErr w:type="spellEnd"/>
      <w:r w:rsidRPr="00B20335">
        <w:rPr>
          <w:rFonts w:ascii="Noto Sans" w:hAnsi="Noto Sans" w:cs="Noto Sans"/>
          <w:b/>
          <w:bCs/>
          <w:szCs w:val="22"/>
          <w:lang w:eastAsia="de-DE"/>
        </w:rPr>
        <w:t>“</w:t>
      </w:r>
      <w:r w:rsidRPr="00B20335">
        <w:rPr>
          <w:rFonts w:ascii="Noto Sans" w:hAnsi="Noto Sans" w:cs="Noto Sans"/>
          <w:szCs w:val="22"/>
          <w:lang w:eastAsia="de-DE"/>
        </w:rPr>
        <w:t xml:space="preserve"> haben </w:t>
      </w:r>
      <w:proofErr w:type="spellStart"/>
      <w:r w:rsidRPr="00B20335">
        <w:rPr>
          <w:rFonts w:ascii="Noto Sans" w:hAnsi="Noto Sans" w:cs="Noto Sans"/>
          <w:b/>
          <w:bCs/>
          <w:szCs w:val="22"/>
          <w:lang w:eastAsia="de-DE"/>
        </w:rPr>
        <w:t>Flawed</w:t>
      </w:r>
      <w:proofErr w:type="spellEnd"/>
      <w:r w:rsidRPr="00B20335">
        <w:rPr>
          <w:rFonts w:ascii="Noto Sans" w:hAnsi="Noto Sans" w:cs="Noto Sans"/>
          <w:b/>
          <w:bCs/>
          <w:szCs w:val="22"/>
          <w:lang w:eastAsia="de-DE"/>
        </w:rPr>
        <w:t xml:space="preserve"> Mangoes</w:t>
      </w:r>
      <w:r w:rsidRPr="00B20335">
        <w:rPr>
          <w:rFonts w:ascii="Noto Sans" w:hAnsi="Noto Sans" w:cs="Noto Sans"/>
          <w:szCs w:val="22"/>
          <w:lang w:eastAsia="de-DE"/>
        </w:rPr>
        <w:t xml:space="preserve"> ganz beiläufig Streaming-Erfolge in hoher dreistelliger Millionenhöhe beschert. Nachdem der </w:t>
      </w:r>
      <w:r w:rsidR="00E07C3D" w:rsidRPr="00B20335">
        <w:rPr>
          <w:rFonts w:ascii="Noto Sans" w:hAnsi="Noto Sans" w:cs="Noto Sans"/>
          <w:szCs w:val="22"/>
          <w:lang w:eastAsia="de-DE"/>
        </w:rPr>
        <w:t>schüchterne</w:t>
      </w:r>
      <w:r w:rsidRPr="00B20335">
        <w:rPr>
          <w:rFonts w:ascii="Noto Sans" w:hAnsi="Noto Sans" w:cs="Noto Sans"/>
          <w:szCs w:val="22"/>
          <w:lang w:eastAsia="de-DE"/>
        </w:rPr>
        <w:t xml:space="preserve"> Producer von der Ostküste zuletzt seine erste große US-Tour absolviert hat, kommt </w:t>
      </w:r>
      <w:r w:rsidR="00E07C3D" w:rsidRPr="00B20335">
        <w:rPr>
          <w:rFonts w:ascii="Noto Sans" w:hAnsi="Noto Sans" w:cs="Noto Sans"/>
          <w:szCs w:val="22"/>
          <w:lang w:eastAsia="de-DE"/>
        </w:rPr>
        <w:t>er</w:t>
      </w:r>
      <w:r w:rsidRPr="00B20335">
        <w:rPr>
          <w:rFonts w:ascii="Noto Sans" w:hAnsi="Noto Sans" w:cs="Noto Sans"/>
          <w:szCs w:val="22"/>
          <w:lang w:eastAsia="de-DE"/>
        </w:rPr>
        <w:t xml:space="preserve"> im Herbst 2026 auch nach Europa</w:t>
      </w:r>
      <w:r w:rsidR="00DF4142">
        <w:rPr>
          <w:rFonts w:ascii="Noto Sans" w:hAnsi="Noto Sans" w:cs="Noto Sans"/>
          <w:szCs w:val="22"/>
          <w:lang w:eastAsia="de-DE"/>
        </w:rPr>
        <w:t>.</w:t>
      </w:r>
    </w:p>
    <w:p w14:paraId="2AE39915" w14:textId="77777777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  <w:lang w:eastAsia="de-DE"/>
        </w:rPr>
      </w:pPr>
    </w:p>
    <w:p w14:paraId="787475BF" w14:textId="453A2BA3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  <w:lang w:eastAsia="de-DE"/>
        </w:rPr>
      </w:pPr>
      <w:r w:rsidRPr="00B20335">
        <w:rPr>
          <w:rFonts w:ascii="Noto Sans" w:hAnsi="Noto Sans" w:cs="Noto Sans"/>
          <w:szCs w:val="22"/>
          <w:lang w:eastAsia="de-DE"/>
        </w:rPr>
        <w:t xml:space="preserve">Die Stimmungen </w:t>
      </w:r>
      <w:r w:rsidR="00072926" w:rsidRPr="00B20335">
        <w:rPr>
          <w:rFonts w:ascii="Noto Sans" w:hAnsi="Noto Sans" w:cs="Noto Sans"/>
          <w:szCs w:val="22"/>
          <w:lang w:eastAsia="de-DE"/>
        </w:rPr>
        <w:t>der</w:t>
      </w:r>
      <w:r w:rsidRPr="00B20335">
        <w:rPr>
          <w:rFonts w:ascii="Noto Sans" w:hAnsi="Noto Sans" w:cs="Noto Sans"/>
          <w:szCs w:val="22"/>
          <w:lang w:eastAsia="de-DE"/>
        </w:rPr>
        <w:t xml:space="preserve"> größtenteils instrumentalen Klangwelten, die </w:t>
      </w:r>
      <w:r w:rsidRPr="00B20335">
        <w:rPr>
          <w:rFonts w:ascii="Noto Sans" w:hAnsi="Noto Sans" w:cs="Noto Sans"/>
          <w:b/>
          <w:bCs/>
          <w:szCs w:val="22"/>
          <w:lang w:eastAsia="de-DE"/>
        </w:rPr>
        <w:t>Evan Lo</w:t>
      </w:r>
      <w:r w:rsidRPr="00B20335">
        <w:rPr>
          <w:rFonts w:ascii="Noto Sans" w:hAnsi="Noto Sans" w:cs="Noto Sans"/>
          <w:szCs w:val="22"/>
          <w:lang w:eastAsia="de-DE"/>
        </w:rPr>
        <w:t xml:space="preserve"> seit Anfang des Jahrzehnts erschafft, sind in der Regel positiv: Etwas entrückt, </w:t>
      </w:r>
      <w:r w:rsidR="008C5B9C" w:rsidRPr="00B20335">
        <w:rPr>
          <w:rFonts w:ascii="Noto Sans" w:hAnsi="Noto Sans" w:cs="Noto Sans"/>
          <w:szCs w:val="22"/>
          <w:lang w:eastAsia="de-DE"/>
        </w:rPr>
        <w:t>meist</w:t>
      </w:r>
      <w:r w:rsidRPr="00B20335">
        <w:rPr>
          <w:rFonts w:ascii="Noto Sans" w:hAnsi="Noto Sans" w:cs="Noto Sans"/>
          <w:szCs w:val="22"/>
          <w:lang w:eastAsia="de-DE"/>
        </w:rPr>
        <w:t xml:space="preserve"> sepiafarben, unbedingt inspirierend. Kleine, ruhige Postrock-Explosionen – hell wie vertonte Sonnenaufgänge. Kein Wunder, dass der aus Massachusetts stammende Musiker längst dem </w:t>
      </w:r>
      <w:proofErr w:type="spellStart"/>
      <w:r w:rsidRPr="00DF4142">
        <w:rPr>
          <w:rFonts w:ascii="Noto Sans" w:hAnsi="Noto Sans" w:cs="Noto Sans"/>
          <w:szCs w:val="22"/>
          <w:lang w:eastAsia="de-DE"/>
        </w:rPr>
        <w:t>Hopecore</w:t>
      </w:r>
      <w:proofErr w:type="spellEnd"/>
      <w:r w:rsidRPr="00DF4142">
        <w:rPr>
          <w:rFonts w:ascii="Noto Sans" w:hAnsi="Noto Sans" w:cs="Noto Sans"/>
          <w:szCs w:val="22"/>
          <w:lang w:eastAsia="de-DE"/>
        </w:rPr>
        <w:t>-</w:t>
      </w:r>
      <w:r w:rsidRPr="00B20335">
        <w:rPr>
          <w:rFonts w:ascii="Noto Sans" w:hAnsi="Noto Sans" w:cs="Noto Sans"/>
          <w:szCs w:val="22"/>
          <w:lang w:eastAsia="de-DE"/>
        </w:rPr>
        <w:t>Genre zugerechnet wird</w:t>
      </w:r>
      <w:r w:rsidR="00EB0444" w:rsidRPr="00B20335">
        <w:rPr>
          <w:rFonts w:ascii="Noto Sans" w:hAnsi="Noto Sans" w:cs="Noto Sans"/>
          <w:szCs w:val="22"/>
          <w:lang w:eastAsia="de-DE"/>
        </w:rPr>
        <w:t xml:space="preserve"> – und Vergleiche mit anderen Acts eher schwierig sind (</w:t>
      </w:r>
      <w:r w:rsidR="00EB0444" w:rsidRPr="00DF4142">
        <w:rPr>
          <w:rFonts w:ascii="Noto Sans" w:hAnsi="Noto Sans" w:cs="Noto Sans"/>
          <w:szCs w:val="22"/>
          <w:lang w:eastAsia="de-DE"/>
        </w:rPr>
        <w:t>Boards of Canada</w:t>
      </w:r>
      <w:r w:rsidR="00EB0444" w:rsidRPr="00B20335">
        <w:rPr>
          <w:rFonts w:ascii="Noto Sans" w:hAnsi="Noto Sans" w:cs="Noto Sans"/>
          <w:szCs w:val="22"/>
          <w:lang w:eastAsia="de-DE"/>
        </w:rPr>
        <w:t xml:space="preserve"> </w:t>
      </w:r>
      <w:r w:rsidR="00034C82" w:rsidRPr="00B20335">
        <w:rPr>
          <w:rFonts w:ascii="Noto Sans" w:hAnsi="Noto Sans" w:cs="Noto Sans"/>
          <w:szCs w:val="22"/>
          <w:lang w:eastAsia="de-DE"/>
        </w:rPr>
        <w:t>trifft</w:t>
      </w:r>
      <w:r w:rsidR="006837AA">
        <w:rPr>
          <w:rFonts w:ascii="Noto Sans" w:hAnsi="Noto Sans" w:cs="Noto Sans"/>
          <w:szCs w:val="22"/>
          <w:lang w:eastAsia="de-DE"/>
        </w:rPr>
        <w:t xml:space="preserve"> e</w:t>
      </w:r>
      <w:r w:rsidR="00034C82" w:rsidRPr="00B20335">
        <w:rPr>
          <w:rFonts w:ascii="Noto Sans" w:hAnsi="Noto Sans" w:cs="Noto Sans"/>
          <w:szCs w:val="22"/>
          <w:lang w:eastAsia="de-DE"/>
        </w:rPr>
        <w:t xml:space="preserve">s </w:t>
      </w:r>
      <w:r w:rsidR="00EB0444" w:rsidRPr="00B20335">
        <w:rPr>
          <w:rFonts w:ascii="Noto Sans" w:hAnsi="Noto Sans" w:cs="Noto Sans"/>
          <w:szCs w:val="22"/>
          <w:lang w:eastAsia="de-DE"/>
        </w:rPr>
        <w:t xml:space="preserve">eher nicht; dann schon eher </w:t>
      </w:r>
      <w:proofErr w:type="spellStart"/>
      <w:r w:rsidR="00EB0444" w:rsidRPr="00DF4142">
        <w:rPr>
          <w:rFonts w:ascii="Noto Sans" w:hAnsi="Noto Sans" w:cs="Noto Sans"/>
          <w:szCs w:val="22"/>
          <w:lang w:eastAsia="de-DE"/>
        </w:rPr>
        <w:t>Clams</w:t>
      </w:r>
      <w:proofErr w:type="spellEnd"/>
      <w:r w:rsidR="00EB0444" w:rsidRPr="00DF4142">
        <w:rPr>
          <w:rFonts w:ascii="Noto Sans" w:hAnsi="Noto Sans" w:cs="Noto Sans"/>
          <w:szCs w:val="22"/>
          <w:lang w:eastAsia="de-DE"/>
        </w:rPr>
        <w:t xml:space="preserve"> Casino oder Hiki)</w:t>
      </w:r>
      <w:r w:rsidR="00EB0444" w:rsidRPr="00B20335">
        <w:rPr>
          <w:rFonts w:ascii="Noto Sans" w:hAnsi="Noto Sans" w:cs="Noto Sans"/>
          <w:szCs w:val="22"/>
          <w:lang w:eastAsia="de-DE"/>
        </w:rPr>
        <w:t xml:space="preserve">. </w:t>
      </w:r>
      <w:r w:rsidRPr="00B20335">
        <w:rPr>
          <w:rFonts w:ascii="Noto Sans" w:hAnsi="Noto Sans" w:cs="Noto Sans"/>
          <w:szCs w:val="22"/>
          <w:lang w:eastAsia="de-DE"/>
        </w:rPr>
        <w:t xml:space="preserve">Während die Gitarre in seinen Songs häufig die Hauptrolle spielt, setzte sich </w:t>
      </w:r>
      <w:r w:rsidRPr="00B20335">
        <w:rPr>
          <w:rFonts w:ascii="Noto Sans" w:hAnsi="Noto Sans" w:cs="Noto Sans"/>
          <w:b/>
          <w:bCs/>
          <w:szCs w:val="22"/>
          <w:lang w:eastAsia="de-DE"/>
        </w:rPr>
        <w:t>Lo</w:t>
      </w:r>
      <w:r w:rsidRPr="00B20335">
        <w:rPr>
          <w:rFonts w:ascii="Noto Sans" w:hAnsi="Noto Sans" w:cs="Noto Sans"/>
          <w:szCs w:val="22"/>
          <w:lang w:eastAsia="de-DE"/>
        </w:rPr>
        <w:t xml:space="preserve"> schon als kleiner Junge mit dem Klavier auseinander, um schließlich auch elektronische Produktionen für sich zu entdecken. Schon während der High</w:t>
      </w:r>
      <w:r w:rsidR="00DF4142">
        <w:rPr>
          <w:rFonts w:ascii="Noto Sans" w:hAnsi="Noto Sans" w:cs="Noto Sans"/>
          <w:szCs w:val="22"/>
          <w:lang w:eastAsia="de-DE"/>
        </w:rPr>
        <w:t>s</w:t>
      </w:r>
      <w:r w:rsidRPr="00B20335">
        <w:rPr>
          <w:rFonts w:ascii="Noto Sans" w:hAnsi="Noto Sans" w:cs="Noto Sans"/>
          <w:szCs w:val="22"/>
          <w:lang w:eastAsia="de-DE"/>
        </w:rPr>
        <w:t xml:space="preserve">chool in Bands aktiv, trat er 2020 mit ersten eigenen Tracks ins Rampenlicht. Deren „leidenschaftlichen, organischen DIY-Sound“, wie er selbst dazu sagt, definierte er auf etlichen EPs und Alben </w:t>
      </w:r>
      <w:r w:rsidR="00B8470D" w:rsidRPr="00B20335">
        <w:rPr>
          <w:rFonts w:ascii="Noto Sans" w:hAnsi="Noto Sans" w:cs="Noto Sans"/>
          <w:szCs w:val="22"/>
          <w:lang w:eastAsia="de-DE"/>
        </w:rPr>
        <w:t>kontinuierlich weiter</w:t>
      </w:r>
      <w:r w:rsidRPr="00B20335">
        <w:rPr>
          <w:rFonts w:ascii="Noto Sans" w:hAnsi="Noto Sans" w:cs="Noto Sans"/>
          <w:szCs w:val="22"/>
          <w:lang w:eastAsia="de-DE"/>
        </w:rPr>
        <w:t xml:space="preserve"> – zuletzt mit einer ganzen Serie von Releases unter dem Titel </w:t>
      </w:r>
      <w:r w:rsidRPr="00B20335">
        <w:rPr>
          <w:rFonts w:ascii="Noto Sans" w:hAnsi="Noto Sans" w:cs="Noto Sans"/>
          <w:b/>
          <w:bCs/>
          <w:szCs w:val="22"/>
          <w:lang w:eastAsia="de-DE"/>
        </w:rPr>
        <w:t>„</w:t>
      </w:r>
      <w:proofErr w:type="spellStart"/>
      <w:r w:rsidRPr="00B20335">
        <w:rPr>
          <w:rFonts w:ascii="Noto Sans" w:hAnsi="Noto Sans" w:cs="Noto Sans"/>
          <w:b/>
          <w:bCs/>
          <w:szCs w:val="22"/>
          <w:lang w:eastAsia="de-DE"/>
        </w:rPr>
        <w:t>Anomaly</w:t>
      </w:r>
      <w:proofErr w:type="spellEnd"/>
      <w:r w:rsidRPr="00B20335">
        <w:rPr>
          <w:rFonts w:ascii="Noto Sans" w:hAnsi="Noto Sans" w:cs="Noto Sans"/>
          <w:b/>
          <w:bCs/>
          <w:szCs w:val="22"/>
          <w:lang w:eastAsia="de-DE"/>
        </w:rPr>
        <w:t>“</w:t>
      </w:r>
      <w:r w:rsidRPr="00B20335">
        <w:rPr>
          <w:rFonts w:ascii="Noto Sans" w:hAnsi="Noto Sans" w:cs="Noto Sans"/>
          <w:szCs w:val="22"/>
          <w:lang w:eastAsia="de-DE"/>
        </w:rPr>
        <w:t xml:space="preserve">. Er selbst hielt sich dabei eher im Hintergrund auf und veröffentlichte lieber noch einen weiteren Songzyklus, anstatt zu viele Worte über </w:t>
      </w:r>
      <w:r w:rsidR="000F3D6D" w:rsidRPr="00B20335">
        <w:rPr>
          <w:rFonts w:ascii="Noto Sans" w:hAnsi="Noto Sans" w:cs="Noto Sans"/>
          <w:szCs w:val="22"/>
          <w:lang w:eastAsia="de-DE"/>
        </w:rPr>
        <w:t>die eigene</w:t>
      </w:r>
      <w:r w:rsidR="00B8470D" w:rsidRPr="00B20335">
        <w:rPr>
          <w:rFonts w:ascii="Noto Sans" w:hAnsi="Noto Sans" w:cs="Noto Sans"/>
          <w:szCs w:val="22"/>
          <w:lang w:eastAsia="de-DE"/>
        </w:rPr>
        <w:t xml:space="preserve"> Person</w:t>
      </w:r>
      <w:r w:rsidRPr="00B20335">
        <w:rPr>
          <w:rFonts w:ascii="Noto Sans" w:hAnsi="Noto Sans" w:cs="Noto Sans"/>
          <w:szCs w:val="22"/>
          <w:lang w:eastAsia="de-DE"/>
        </w:rPr>
        <w:t xml:space="preserve"> zu verlieren</w:t>
      </w:r>
      <w:r w:rsidR="00DF4142">
        <w:rPr>
          <w:rFonts w:ascii="Noto Sans" w:hAnsi="Noto Sans" w:cs="Noto Sans"/>
          <w:szCs w:val="22"/>
          <w:lang w:eastAsia="de-DE"/>
        </w:rPr>
        <w:t>.</w:t>
      </w:r>
    </w:p>
    <w:p w14:paraId="26D6064B" w14:textId="77777777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  <w:lang w:eastAsia="de-DE"/>
        </w:rPr>
      </w:pPr>
    </w:p>
    <w:p w14:paraId="7BBC1FEB" w14:textId="342413DC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</w:rPr>
      </w:pPr>
      <w:r w:rsidRPr="00B20335">
        <w:rPr>
          <w:rFonts w:ascii="Noto Sans" w:hAnsi="Noto Sans" w:cs="Noto Sans"/>
          <w:szCs w:val="22"/>
          <w:lang w:eastAsia="de-DE"/>
        </w:rPr>
        <w:t xml:space="preserve">Auch Indie- und </w:t>
      </w:r>
      <w:proofErr w:type="spellStart"/>
      <w:r w:rsidRPr="00B20335">
        <w:rPr>
          <w:rFonts w:ascii="Noto Sans" w:hAnsi="Noto Sans" w:cs="Noto Sans"/>
          <w:szCs w:val="22"/>
          <w:lang w:eastAsia="de-DE"/>
        </w:rPr>
        <w:t>Shoegaze</w:t>
      </w:r>
      <w:proofErr w:type="spellEnd"/>
      <w:r w:rsidRPr="00B20335">
        <w:rPr>
          <w:rFonts w:ascii="Noto Sans" w:hAnsi="Noto Sans" w:cs="Noto Sans"/>
          <w:szCs w:val="22"/>
          <w:lang w:eastAsia="de-DE"/>
        </w:rPr>
        <w:t xml:space="preserve">-Arrangements spielten auf jüngeren Tracks wie </w:t>
      </w:r>
      <w:r w:rsidRPr="00B20335">
        <w:rPr>
          <w:rFonts w:ascii="Noto Sans" w:hAnsi="Noto Sans" w:cs="Noto Sans"/>
          <w:b/>
          <w:bCs/>
          <w:szCs w:val="22"/>
          <w:lang w:eastAsia="de-DE"/>
        </w:rPr>
        <w:t>„Surreal“</w:t>
      </w:r>
      <w:r w:rsidRPr="00B20335">
        <w:rPr>
          <w:rFonts w:ascii="Noto Sans" w:hAnsi="Noto Sans" w:cs="Noto Sans"/>
          <w:szCs w:val="22"/>
          <w:lang w:eastAsia="de-DE"/>
        </w:rPr>
        <w:t xml:space="preserve"> eine entscheidende Rolle – genau wie der stets </w:t>
      </w:r>
      <w:r w:rsidR="00207C0C" w:rsidRPr="00B20335">
        <w:rPr>
          <w:rFonts w:ascii="Noto Sans" w:hAnsi="Noto Sans" w:cs="Noto Sans"/>
          <w:szCs w:val="22"/>
          <w:lang w:eastAsia="de-DE"/>
        </w:rPr>
        <w:t>auch mitschwingende</w:t>
      </w:r>
      <w:r w:rsidRPr="00B20335">
        <w:rPr>
          <w:rFonts w:ascii="Noto Sans" w:hAnsi="Noto Sans" w:cs="Noto Sans"/>
          <w:szCs w:val="22"/>
          <w:lang w:eastAsia="de-DE"/>
        </w:rPr>
        <w:t xml:space="preserve"> Faktor Melancholie: </w:t>
      </w:r>
      <w:r w:rsidRPr="00B20335">
        <w:rPr>
          <w:rFonts w:ascii="Noto Sans" w:hAnsi="Noto Sans" w:cs="Noto Sans"/>
          <w:szCs w:val="22"/>
        </w:rPr>
        <w:t xml:space="preserve">„Ich bewege mich eigentlich immer auf dem Grat zwischen melancholisch und happy“, so </w:t>
      </w:r>
      <w:r w:rsidRPr="00B20335">
        <w:rPr>
          <w:rFonts w:ascii="Noto Sans" w:hAnsi="Noto Sans" w:cs="Noto Sans"/>
          <w:b/>
          <w:bCs/>
          <w:szCs w:val="22"/>
        </w:rPr>
        <w:t>Lo</w:t>
      </w:r>
      <w:r w:rsidRPr="00B20335">
        <w:rPr>
          <w:rFonts w:ascii="Noto Sans" w:hAnsi="Noto Sans" w:cs="Noto Sans"/>
          <w:szCs w:val="22"/>
        </w:rPr>
        <w:t xml:space="preserve">, dessen Songs </w:t>
      </w:r>
      <w:r w:rsidRPr="00B20335">
        <w:rPr>
          <w:rFonts w:ascii="Noto Sans" w:hAnsi="Noto Sans" w:cs="Noto Sans"/>
          <w:b/>
          <w:bCs/>
          <w:szCs w:val="22"/>
        </w:rPr>
        <w:t>„Dramamine“</w:t>
      </w:r>
      <w:r w:rsidRPr="00B20335">
        <w:rPr>
          <w:rFonts w:ascii="Noto Sans" w:hAnsi="Noto Sans" w:cs="Noto Sans"/>
          <w:szCs w:val="22"/>
        </w:rPr>
        <w:t xml:space="preserve"> und </w:t>
      </w:r>
      <w:r w:rsidRPr="00B20335">
        <w:rPr>
          <w:rFonts w:ascii="Noto Sans" w:hAnsi="Noto Sans" w:cs="Noto Sans"/>
          <w:b/>
          <w:bCs/>
          <w:szCs w:val="22"/>
        </w:rPr>
        <w:t xml:space="preserve">„Missing </w:t>
      </w:r>
      <w:proofErr w:type="spellStart"/>
      <w:r w:rsidRPr="00B20335">
        <w:rPr>
          <w:rFonts w:ascii="Noto Sans" w:hAnsi="Noto Sans" w:cs="Noto Sans"/>
          <w:b/>
          <w:bCs/>
          <w:szCs w:val="22"/>
        </w:rPr>
        <w:t>Pieces</w:t>
      </w:r>
      <w:proofErr w:type="spellEnd"/>
      <w:r w:rsidRPr="00B20335">
        <w:rPr>
          <w:rFonts w:ascii="Noto Sans" w:hAnsi="Noto Sans" w:cs="Noto Sans"/>
          <w:b/>
          <w:bCs/>
          <w:szCs w:val="22"/>
        </w:rPr>
        <w:t>“</w:t>
      </w:r>
      <w:r w:rsidRPr="00B20335">
        <w:rPr>
          <w:rFonts w:ascii="Noto Sans" w:hAnsi="Noto Sans" w:cs="Noto Sans"/>
          <w:szCs w:val="22"/>
        </w:rPr>
        <w:t xml:space="preserve"> </w:t>
      </w:r>
      <w:r w:rsidR="0046798F" w:rsidRPr="00B20335">
        <w:rPr>
          <w:rFonts w:ascii="Noto Sans" w:hAnsi="Noto Sans" w:cs="Noto Sans"/>
          <w:szCs w:val="22"/>
        </w:rPr>
        <w:t>auch ganz</w:t>
      </w:r>
      <w:r w:rsidRPr="00B20335">
        <w:rPr>
          <w:rFonts w:ascii="Noto Sans" w:hAnsi="Noto Sans" w:cs="Noto Sans"/>
          <w:szCs w:val="22"/>
        </w:rPr>
        <w:t xml:space="preserve"> ohne Beats einen gewaltigen Sog auslösen sollten. </w:t>
      </w:r>
    </w:p>
    <w:p w14:paraId="7B216ECE" w14:textId="77777777" w:rsidR="00A34DF5" w:rsidRPr="00B20335" w:rsidRDefault="00A34DF5" w:rsidP="00F14D42">
      <w:pPr>
        <w:pStyle w:val="miodos"/>
        <w:jc w:val="both"/>
        <w:rPr>
          <w:rFonts w:ascii="Noto Sans" w:hAnsi="Noto Sans" w:cs="Noto Sans"/>
          <w:szCs w:val="22"/>
        </w:rPr>
      </w:pPr>
    </w:p>
    <w:p w14:paraId="4AF62882" w14:textId="3B610C7F" w:rsidR="00A34DF5" w:rsidRPr="00B20335" w:rsidRDefault="00A34DF5" w:rsidP="00F156F0">
      <w:pPr>
        <w:pStyle w:val="miodos"/>
        <w:jc w:val="both"/>
        <w:rPr>
          <w:rFonts w:ascii="Noto Sans" w:hAnsi="Noto Sans" w:cs="Noto Sans"/>
        </w:rPr>
      </w:pPr>
      <w:r w:rsidRPr="00B20335">
        <w:rPr>
          <w:rFonts w:ascii="Noto Sans" w:hAnsi="Noto Sans" w:cs="Noto Sans"/>
        </w:rPr>
        <w:t xml:space="preserve">Wenn </w:t>
      </w:r>
      <w:proofErr w:type="spellStart"/>
      <w:r w:rsidR="00DC5FED" w:rsidRPr="00B20335">
        <w:rPr>
          <w:rFonts w:ascii="Noto Sans" w:hAnsi="Noto Sans" w:cs="Noto Sans"/>
          <w:b/>
          <w:bCs/>
        </w:rPr>
        <w:t>Flawed</w:t>
      </w:r>
      <w:proofErr w:type="spellEnd"/>
      <w:r w:rsidR="00DC5FED" w:rsidRPr="00B20335">
        <w:rPr>
          <w:rFonts w:ascii="Noto Sans" w:hAnsi="Noto Sans" w:cs="Noto Sans"/>
          <w:b/>
          <w:bCs/>
        </w:rPr>
        <w:t xml:space="preserve"> Mangoes</w:t>
      </w:r>
      <w:r w:rsidRPr="00B20335">
        <w:rPr>
          <w:rFonts w:ascii="Noto Sans" w:hAnsi="Noto Sans" w:cs="Noto Sans"/>
        </w:rPr>
        <w:t xml:space="preserve"> im Herbst </w:t>
      </w:r>
      <w:r w:rsidR="00D21FCD" w:rsidRPr="00B20335">
        <w:rPr>
          <w:rFonts w:ascii="Noto Sans" w:hAnsi="Noto Sans" w:cs="Noto Sans"/>
        </w:rPr>
        <w:t xml:space="preserve">2026 </w:t>
      </w:r>
      <w:r w:rsidRPr="00B20335">
        <w:rPr>
          <w:rFonts w:ascii="Noto Sans" w:hAnsi="Noto Sans" w:cs="Noto Sans"/>
        </w:rPr>
        <w:t>nach Deutschland kommt, bringt er diesen unverkennbaren und hypnotischen Soundtrack-Vibe endlich live auf die Bühne – womit für einen kurzen Moment auch der Herbst-Blues keine Chance haben dürfte</w:t>
      </w:r>
      <w:r w:rsidR="00247D4F" w:rsidRPr="00B20335">
        <w:rPr>
          <w:rFonts w:ascii="Noto Sans" w:hAnsi="Noto Sans" w:cs="Noto Sans"/>
        </w:rPr>
        <w:t>.</w:t>
      </w:r>
    </w:p>
    <w:p w14:paraId="3EF58148" w14:textId="77777777" w:rsidR="00B20335" w:rsidRPr="006837AA" w:rsidRDefault="00B20335" w:rsidP="00313387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4C3A6A56" w14:textId="77777777" w:rsidR="00DF4142" w:rsidRPr="006837AA" w:rsidRDefault="00DF4142" w:rsidP="00313387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556A00BA" w14:textId="6D1AF9FE" w:rsidR="00AD1585" w:rsidRPr="00B20335" w:rsidRDefault="00AD1585" w:rsidP="00313387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2033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EAAC732" w14:textId="76197622" w:rsidR="00AD1585" w:rsidRPr="00B20335" w:rsidRDefault="00A34DF5" w:rsidP="00AD1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B20335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FLAWED MANGOES</w:t>
      </w:r>
    </w:p>
    <w:p w14:paraId="58A8AB05" w14:textId="77777777" w:rsidR="00AD1585" w:rsidRPr="00B20335" w:rsidRDefault="00AD1585" w:rsidP="00AD158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CC187F6" w14:textId="0F39EB6F" w:rsidR="00AD1585" w:rsidRPr="00B20335" w:rsidRDefault="005A450C" w:rsidP="009D7120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Di</w:t>
      </w:r>
      <w:r w:rsidR="00AD1585"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AD1585"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A34DF5"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</w:t>
      </w:r>
      <w:r w:rsidR="00AD1585"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A93B34"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A34DF5"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AD1585" w:rsidRPr="00B2033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AD1585" w:rsidRPr="00B2033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20335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AD1585" w:rsidRPr="00B2033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2C1255" w:rsidRPr="00B2033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A34DF5" w:rsidRPr="00B20335">
        <w:rPr>
          <w:rFonts w:ascii="Noto Sans" w:hAnsi="Noto Sans" w:cs="Noto Sans"/>
          <w:kern w:val="0"/>
          <w:sz w:val="22"/>
          <w:szCs w:val="22"/>
          <w:lang w:val="en-US"/>
        </w:rPr>
        <w:t>MTC</w:t>
      </w:r>
    </w:p>
    <w:p w14:paraId="223E81DD" w14:textId="77777777" w:rsidR="005A450C" w:rsidRDefault="005A450C" w:rsidP="005A450C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75CA4DE3" w14:textId="77777777" w:rsidR="00B20335" w:rsidRPr="00B20335" w:rsidRDefault="00B20335" w:rsidP="005A450C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287C96AF" w:rsidR="00290F7F" w:rsidRPr="00B2033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B7AB04C" w:rsidR="00290F7F" w:rsidRPr="00B20335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86D36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86D36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5A450C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8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F7EFA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086D36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9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F7EFA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5F7EFA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5A450C"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2033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5F7EFA" w:rsidRPr="00B2033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2033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Stunden)</w:t>
      </w:r>
    </w:p>
    <w:p w14:paraId="68F88574" w14:textId="40299354" w:rsidR="00D22B0B" w:rsidRPr="00B20335" w:rsidRDefault="00290F7F" w:rsidP="00866274">
      <w:pPr>
        <w:pStyle w:val="berschrift4"/>
        <w:tabs>
          <w:tab w:val="left" w:pos="360"/>
        </w:tabs>
        <w:rPr>
          <w:rFonts w:ascii="Noto Sans" w:eastAsia="Tahoma" w:hAnsi="Noto Sans" w:cs="Noto Sans"/>
          <w:sz w:val="20"/>
          <w:szCs w:val="20"/>
          <w:u w:val="single"/>
          <w:lang w:val="en-US"/>
        </w:rPr>
      </w:pPr>
      <w:hyperlink r:id="rId10" w:history="1">
        <w:r w:rsidRPr="00B20335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541C62FB" w14:textId="77777777" w:rsidR="008F33A5" w:rsidRPr="00B20335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B2033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2033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FA7B5F5" w:rsidR="00290F7F" w:rsidRPr="00B20335" w:rsidRDefault="0084095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20335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B2033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5A450C" w:rsidRPr="00B20335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="001E66A3" w:rsidRPr="00B2033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D1585" w:rsidRPr="00B20335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B20335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="001E66A3" w:rsidRPr="00B2033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D1585" w:rsidRPr="00B20335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B2033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AD1585" w:rsidRPr="00B20335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5A450C" w:rsidRPr="00B20335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1E66A3" w:rsidRPr="00B20335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2859272F" w14:textId="4E636087" w:rsidR="005A450C" w:rsidRPr="00B20335" w:rsidRDefault="00B20335" w:rsidP="00290F7F">
      <w:pPr>
        <w:jc w:val="center"/>
        <w:rPr>
          <w:rFonts w:ascii="Noto Sans" w:eastAsia="Times New Roman" w:hAnsi="Noto Sans" w:cs="Noto Sans"/>
          <w:b/>
          <w:bCs/>
          <w:color w:val="000000" w:themeColor="text1"/>
          <w:kern w:val="0"/>
          <w:sz w:val="20"/>
          <w:szCs w:val="20"/>
          <w:u w:val="single"/>
        </w:rPr>
      </w:pPr>
      <w:hyperlink r:id="rId11" w:history="1">
        <w:r w:rsidRPr="00D04833">
          <w:rPr>
            <w:rStyle w:val="Hyperlink"/>
            <w:rFonts w:ascii="Noto Sans" w:eastAsia="Times New Roman" w:hAnsi="Noto Sans" w:cs="Noto Sans"/>
            <w:b/>
            <w:bCs/>
            <w:kern w:val="0"/>
            <w:sz w:val="20"/>
            <w:szCs w:val="20"/>
          </w:rPr>
          <w:t>www.livenation.de/flawed-mangoes-tickets-adp1691167</w:t>
        </w:r>
      </w:hyperlink>
    </w:p>
    <w:p w14:paraId="5B894E1B" w14:textId="77777777" w:rsidR="00F14D42" w:rsidRPr="00B20335" w:rsidRDefault="00F14D4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B20335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B2033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B20335">
        <w:rPr>
          <w:rFonts w:ascii="Noto Sans" w:hAnsi="Noto Sans" w:cs="Noto Sans"/>
          <w:sz w:val="20"/>
          <w:szCs w:val="20"/>
        </w:rPr>
        <w:br/>
      </w:r>
      <w:hyperlink r:id="rId13">
        <w:r w:rsidRPr="00B2033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8B87DD8" w14:textId="77777777" w:rsidR="00B20335" w:rsidRPr="00B20335" w:rsidRDefault="00B20335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B20335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20335"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  <w:t>Postbank Giro pur Club Ticket Vorteil:</w:t>
      </w:r>
    </w:p>
    <w:p w14:paraId="5B41A7FB" w14:textId="2E52EEE4" w:rsidR="00D22B0B" w:rsidRPr="00B20335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B20335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US"/>
          </w:rPr>
          <w:t>postbankclubtickets.de</w:t>
        </w:r>
      </w:hyperlink>
    </w:p>
    <w:p w14:paraId="2516BADE" w14:textId="7CCDFFAA" w:rsidR="008F33A5" w:rsidRPr="00B2033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CBDB573" w14:textId="77777777" w:rsidR="00B20335" w:rsidRPr="00B20335" w:rsidRDefault="00B2033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42C3AF3" w14:textId="77777777" w:rsidR="00B20335" w:rsidRPr="00B20335" w:rsidRDefault="00B2033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B2033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B20335">
          <w:rPr>
            <w:rStyle w:val="Hyperlink1"/>
            <w:rFonts w:ascii="Noto Sans" w:hAnsi="Noto Sans" w:cs="Noto Sans"/>
          </w:rPr>
          <w:t>www.livenation.de</w:t>
        </w:r>
      </w:hyperlink>
      <w:r w:rsidRPr="00B20335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B20335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r w:rsidR="00A17EAD" w:rsidRPr="00B20335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r w:rsidRPr="00B20335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B20335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B20335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B20335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2033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B2033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B20335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r w:rsidR="00A17EAD" w:rsidRPr="00B2033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r w:rsidRPr="00B20335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B20335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2033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B20335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B2033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B20335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20335" w:rsidRDefault="00554327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</w:rPr>
      </w:pPr>
      <w:r w:rsidRPr="00B2033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363D914E" w14:textId="77777777" w:rsidR="00F14D42" w:rsidRPr="00B20335" w:rsidRDefault="00F14D42" w:rsidP="003C3D6E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225BFAA3" w14:textId="77777777" w:rsidR="00313387" w:rsidRPr="00B20335" w:rsidRDefault="00313387" w:rsidP="003C3D6E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212FB111" w14:textId="1B907957" w:rsidR="00F14D42" w:rsidRPr="00B20335" w:rsidRDefault="00F14D42" w:rsidP="00B45DF4">
      <w:pPr>
        <w:pStyle w:val="miodos"/>
        <w:jc w:val="center"/>
        <w:rPr>
          <w:rFonts w:ascii="Noto Sans" w:hAnsi="Noto Sans" w:cs="Noto Sans"/>
          <w:sz w:val="20"/>
          <w:szCs w:val="20"/>
        </w:rPr>
      </w:pPr>
      <w:hyperlink r:id="rId17" w:history="1">
        <w:r w:rsidRPr="00B20335">
          <w:rPr>
            <w:rStyle w:val="Hyperlink"/>
            <w:rFonts w:ascii="Noto Sans" w:hAnsi="Noto Sans" w:cs="Noto Sans"/>
            <w:sz w:val="20"/>
            <w:szCs w:val="20"/>
          </w:rPr>
          <w:t>www.flawedmangoes.com</w:t>
        </w:r>
      </w:hyperlink>
    </w:p>
    <w:p w14:paraId="6F13A376" w14:textId="4B9E7A1E" w:rsidR="00F14D42" w:rsidRPr="00B20335" w:rsidRDefault="00F14D42" w:rsidP="00B45DF4">
      <w:pPr>
        <w:pStyle w:val="miodos"/>
        <w:jc w:val="center"/>
        <w:rPr>
          <w:rFonts w:ascii="Noto Sans" w:hAnsi="Noto Sans" w:cs="Noto Sans"/>
          <w:sz w:val="20"/>
          <w:szCs w:val="20"/>
        </w:rPr>
      </w:pPr>
      <w:hyperlink r:id="rId18" w:history="1">
        <w:r w:rsidRPr="00B20335">
          <w:rPr>
            <w:rStyle w:val="Hyperlink"/>
            <w:rFonts w:ascii="Noto Sans" w:hAnsi="Noto Sans" w:cs="Noto Sans"/>
            <w:sz w:val="20"/>
            <w:szCs w:val="20"/>
          </w:rPr>
          <w:t>www.instagram.com/flawed_mangoes</w:t>
        </w:r>
      </w:hyperlink>
    </w:p>
    <w:p w14:paraId="686D866D" w14:textId="58F0CDAD" w:rsidR="00F14D42" w:rsidRPr="00B20335" w:rsidRDefault="00F14D42" w:rsidP="00B45DF4">
      <w:pPr>
        <w:pStyle w:val="miodos"/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B20335">
          <w:rPr>
            <w:rStyle w:val="Hyperlink"/>
            <w:rFonts w:ascii="Noto Sans" w:hAnsi="Noto Sans" w:cs="Noto Sans"/>
            <w:sz w:val="20"/>
            <w:szCs w:val="20"/>
          </w:rPr>
          <w:t>www.tiktok.com/@flawedmangoes</w:t>
        </w:r>
      </w:hyperlink>
    </w:p>
    <w:p w14:paraId="78A6B42C" w14:textId="21835AF2" w:rsidR="00F14D42" w:rsidRPr="00B20335" w:rsidRDefault="00F14D42" w:rsidP="00F14D42">
      <w:pPr>
        <w:pStyle w:val="miodos"/>
        <w:jc w:val="center"/>
        <w:rPr>
          <w:rFonts w:ascii="Noto Sans" w:hAnsi="Noto Sans" w:cs="Noto Sans"/>
          <w:sz w:val="20"/>
          <w:szCs w:val="20"/>
        </w:rPr>
      </w:pPr>
      <w:hyperlink r:id="rId20" w:history="1">
        <w:r w:rsidRPr="00B20335">
          <w:rPr>
            <w:rStyle w:val="Hyperlink"/>
            <w:rFonts w:ascii="Noto Sans" w:hAnsi="Noto Sans" w:cs="Noto Sans"/>
            <w:sz w:val="20"/>
            <w:szCs w:val="20"/>
          </w:rPr>
          <w:t>www.x.com/flawed_mangoes</w:t>
        </w:r>
      </w:hyperlink>
    </w:p>
    <w:p w14:paraId="1CF72F59" w14:textId="4EABE67D" w:rsidR="00F14D42" w:rsidRPr="00B20335" w:rsidRDefault="00F14D42" w:rsidP="00F14D42">
      <w:pPr>
        <w:suppressAutoHyphens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B20335">
          <w:rPr>
            <w:rStyle w:val="Hyperlink"/>
            <w:rFonts w:ascii="Noto Sans" w:hAnsi="Noto Sans" w:cs="Noto Sans"/>
            <w:sz w:val="20"/>
            <w:szCs w:val="20"/>
          </w:rPr>
          <w:t>www.youtube.com/@flawedmangoes7085</w:t>
        </w:r>
      </w:hyperlink>
    </w:p>
    <w:p w14:paraId="0F797ECC" w14:textId="77777777" w:rsidR="005A450C" w:rsidRPr="00B20335" w:rsidRDefault="005A450C" w:rsidP="00D36B8C">
      <w:pPr>
        <w:suppressAutoHyphens w:val="0"/>
        <w:rPr>
          <w:rStyle w:val="Hyperlink"/>
          <w:rFonts w:ascii="Noto Sans" w:hAnsi="Noto Sans" w:cs="Noto Sans"/>
          <w:sz w:val="20"/>
          <w:szCs w:val="20"/>
        </w:rPr>
      </w:pPr>
    </w:p>
    <w:sectPr w:rsidR="005A450C" w:rsidRPr="00B2033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7DD0" w14:textId="77777777" w:rsidR="001B6CE4" w:rsidRDefault="001B6CE4">
      <w:r>
        <w:separator/>
      </w:r>
    </w:p>
  </w:endnote>
  <w:endnote w:type="continuationSeparator" w:id="0">
    <w:p w14:paraId="7A51C961" w14:textId="77777777" w:rsidR="001B6CE4" w:rsidRDefault="001B6CE4">
      <w:r>
        <w:continuationSeparator/>
      </w:r>
    </w:p>
  </w:endnote>
  <w:endnote w:type="continuationNotice" w:id="1">
    <w:p w14:paraId="6DE22D48" w14:textId="77777777" w:rsidR="001B6CE4" w:rsidRDefault="001B6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B1691" w14:textId="77777777" w:rsidR="001B6CE4" w:rsidRDefault="001B6CE4">
      <w:r>
        <w:separator/>
      </w:r>
    </w:p>
  </w:footnote>
  <w:footnote w:type="continuationSeparator" w:id="0">
    <w:p w14:paraId="50E22F86" w14:textId="77777777" w:rsidR="001B6CE4" w:rsidRDefault="001B6CE4">
      <w:r>
        <w:continuationSeparator/>
      </w:r>
    </w:p>
  </w:footnote>
  <w:footnote w:type="continuationNotice" w:id="1">
    <w:p w14:paraId="67F76586" w14:textId="77777777" w:rsidR="001B6CE4" w:rsidRDefault="001B6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322"/>
    <w:rsid w:val="000209D9"/>
    <w:rsid w:val="000257D8"/>
    <w:rsid w:val="00030F54"/>
    <w:rsid w:val="00030FC8"/>
    <w:rsid w:val="00031AD5"/>
    <w:rsid w:val="000325DC"/>
    <w:rsid w:val="0003433C"/>
    <w:rsid w:val="00034C82"/>
    <w:rsid w:val="000475C4"/>
    <w:rsid w:val="000478EF"/>
    <w:rsid w:val="00052145"/>
    <w:rsid w:val="00054BE9"/>
    <w:rsid w:val="00056BB0"/>
    <w:rsid w:val="00065887"/>
    <w:rsid w:val="00065EA7"/>
    <w:rsid w:val="00067924"/>
    <w:rsid w:val="00072926"/>
    <w:rsid w:val="000800F9"/>
    <w:rsid w:val="00080D9D"/>
    <w:rsid w:val="00083E48"/>
    <w:rsid w:val="00084C3D"/>
    <w:rsid w:val="00085385"/>
    <w:rsid w:val="00085929"/>
    <w:rsid w:val="00086C3A"/>
    <w:rsid w:val="00086D36"/>
    <w:rsid w:val="00093589"/>
    <w:rsid w:val="00093C50"/>
    <w:rsid w:val="000955E1"/>
    <w:rsid w:val="000A4AB4"/>
    <w:rsid w:val="000A554A"/>
    <w:rsid w:val="000B0E53"/>
    <w:rsid w:val="000B3CAA"/>
    <w:rsid w:val="000B3EE6"/>
    <w:rsid w:val="000B4436"/>
    <w:rsid w:val="000B5F69"/>
    <w:rsid w:val="000C3310"/>
    <w:rsid w:val="000C5A6B"/>
    <w:rsid w:val="000C5ED6"/>
    <w:rsid w:val="000C7AF8"/>
    <w:rsid w:val="000D1806"/>
    <w:rsid w:val="000D45FB"/>
    <w:rsid w:val="000D4F9E"/>
    <w:rsid w:val="000D5352"/>
    <w:rsid w:val="000D6366"/>
    <w:rsid w:val="000E09FE"/>
    <w:rsid w:val="000E121F"/>
    <w:rsid w:val="000F0C14"/>
    <w:rsid w:val="000F15CF"/>
    <w:rsid w:val="000F3D6D"/>
    <w:rsid w:val="000F669B"/>
    <w:rsid w:val="000F7EAF"/>
    <w:rsid w:val="00105210"/>
    <w:rsid w:val="001053B4"/>
    <w:rsid w:val="001075F1"/>
    <w:rsid w:val="00107E32"/>
    <w:rsid w:val="00117D84"/>
    <w:rsid w:val="0012699C"/>
    <w:rsid w:val="0014171C"/>
    <w:rsid w:val="00145FF0"/>
    <w:rsid w:val="00155B0D"/>
    <w:rsid w:val="00157202"/>
    <w:rsid w:val="00160833"/>
    <w:rsid w:val="00171D85"/>
    <w:rsid w:val="0018181A"/>
    <w:rsid w:val="00182BA0"/>
    <w:rsid w:val="00183A3D"/>
    <w:rsid w:val="00185BE2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6CE4"/>
    <w:rsid w:val="001C186E"/>
    <w:rsid w:val="001C2166"/>
    <w:rsid w:val="001C326F"/>
    <w:rsid w:val="001D41BB"/>
    <w:rsid w:val="001D4DCE"/>
    <w:rsid w:val="001D5824"/>
    <w:rsid w:val="001E2792"/>
    <w:rsid w:val="001E6020"/>
    <w:rsid w:val="001E66A3"/>
    <w:rsid w:val="001F6941"/>
    <w:rsid w:val="00203460"/>
    <w:rsid w:val="00207C0C"/>
    <w:rsid w:val="00210AA6"/>
    <w:rsid w:val="00214280"/>
    <w:rsid w:val="0021521A"/>
    <w:rsid w:val="002157EB"/>
    <w:rsid w:val="0022335C"/>
    <w:rsid w:val="002249DA"/>
    <w:rsid w:val="00224C6B"/>
    <w:rsid w:val="00226FCE"/>
    <w:rsid w:val="00227944"/>
    <w:rsid w:val="00230031"/>
    <w:rsid w:val="00232D29"/>
    <w:rsid w:val="00233AFA"/>
    <w:rsid w:val="00236505"/>
    <w:rsid w:val="0023775F"/>
    <w:rsid w:val="00241F14"/>
    <w:rsid w:val="00242C29"/>
    <w:rsid w:val="00242C6D"/>
    <w:rsid w:val="00244163"/>
    <w:rsid w:val="002443A9"/>
    <w:rsid w:val="00246836"/>
    <w:rsid w:val="00247D4F"/>
    <w:rsid w:val="002641BC"/>
    <w:rsid w:val="00264C4C"/>
    <w:rsid w:val="0026615D"/>
    <w:rsid w:val="00266DAB"/>
    <w:rsid w:val="00267A19"/>
    <w:rsid w:val="00270D43"/>
    <w:rsid w:val="00275152"/>
    <w:rsid w:val="002856F0"/>
    <w:rsid w:val="00290F7F"/>
    <w:rsid w:val="00291DC0"/>
    <w:rsid w:val="00293BC0"/>
    <w:rsid w:val="00293F42"/>
    <w:rsid w:val="002947DF"/>
    <w:rsid w:val="002A5B99"/>
    <w:rsid w:val="002A745B"/>
    <w:rsid w:val="002C0D7B"/>
    <w:rsid w:val="002C1255"/>
    <w:rsid w:val="002C35DF"/>
    <w:rsid w:val="002D267F"/>
    <w:rsid w:val="002E0EFC"/>
    <w:rsid w:val="002E1C84"/>
    <w:rsid w:val="002E7968"/>
    <w:rsid w:val="002E7C79"/>
    <w:rsid w:val="002F1E9D"/>
    <w:rsid w:val="003009A9"/>
    <w:rsid w:val="00305D4C"/>
    <w:rsid w:val="00311D8D"/>
    <w:rsid w:val="00313387"/>
    <w:rsid w:val="00313A46"/>
    <w:rsid w:val="00322B4F"/>
    <w:rsid w:val="00326F35"/>
    <w:rsid w:val="00332AA1"/>
    <w:rsid w:val="00333653"/>
    <w:rsid w:val="0034161A"/>
    <w:rsid w:val="00341F44"/>
    <w:rsid w:val="0034294C"/>
    <w:rsid w:val="00343A2F"/>
    <w:rsid w:val="00344F92"/>
    <w:rsid w:val="00350F8F"/>
    <w:rsid w:val="003563D6"/>
    <w:rsid w:val="0036048B"/>
    <w:rsid w:val="003639CA"/>
    <w:rsid w:val="003702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2CCC"/>
    <w:rsid w:val="003A4EA1"/>
    <w:rsid w:val="003B220F"/>
    <w:rsid w:val="003B558A"/>
    <w:rsid w:val="003B5636"/>
    <w:rsid w:val="003B7C65"/>
    <w:rsid w:val="003C06EB"/>
    <w:rsid w:val="003C215B"/>
    <w:rsid w:val="003C316F"/>
    <w:rsid w:val="003C3680"/>
    <w:rsid w:val="003C3D6E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B43"/>
    <w:rsid w:val="0040635C"/>
    <w:rsid w:val="00414E28"/>
    <w:rsid w:val="004167DA"/>
    <w:rsid w:val="00420A48"/>
    <w:rsid w:val="004316A9"/>
    <w:rsid w:val="004321DD"/>
    <w:rsid w:val="004421A5"/>
    <w:rsid w:val="00442769"/>
    <w:rsid w:val="00451FE8"/>
    <w:rsid w:val="00454E0F"/>
    <w:rsid w:val="00457F1C"/>
    <w:rsid w:val="00460ADA"/>
    <w:rsid w:val="00465810"/>
    <w:rsid w:val="0046798F"/>
    <w:rsid w:val="00470CAB"/>
    <w:rsid w:val="004772FF"/>
    <w:rsid w:val="0047777B"/>
    <w:rsid w:val="00484A40"/>
    <w:rsid w:val="00485713"/>
    <w:rsid w:val="004B3AB8"/>
    <w:rsid w:val="004B559E"/>
    <w:rsid w:val="004C0BBA"/>
    <w:rsid w:val="004C51AE"/>
    <w:rsid w:val="004D15EC"/>
    <w:rsid w:val="004D1C43"/>
    <w:rsid w:val="004D3700"/>
    <w:rsid w:val="004D749B"/>
    <w:rsid w:val="004E1A50"/>
    <w:rsid w:val="004E3EA7"/>
    <w:rsid w:val="004E50C1"/>
    <w:rsid w:val="004F3B16"/>
    <w:rsid w:val="004F692D"/>
    <w:rsid w:val="00504C71"/>
    <w:rsid w:val="0050624B"/>
    <w:rsid w:val="00506DBA"/>
    <w:rsid w:val="00507FCC"/>
    <w:rsid w:val="005103F4"/>
    <w:rsid w:val="00512C5C"/>
    <w:rsid w:val="00515105"/>
    <w:rsid w:val="005204F1"/>
    <w:rsid w:val="00530A53"/>
    <w:rsid w:val="00547F69"/>
    <w:rsid w:val="00551AE7"/>
    <w:rsid w:val="005541C7"/>
    <w:rsid w:val="00554327"/>
    <w:rsid w:val="005640C1"/>
    <w:rsid w:val="00570D35"/>
    <w:rsid w:val="005720CB"/>
    <w:rsid w:val="005726C7"/>
    <w:rsid w:val="005738AA"/>
    <w:rsid w:val="00580925"/>
    <w:rsid w:val="00580B77"/>
    <w:rsid w:val="00586EBB"/>
    <w:rsid w:val="005873DE"/>
    <w:rsid w:val="00590BAA"/>
    <w:rsid w:val="00591406"/>
    <w:rsid w:val="005953B5"/>
    <w:rsid w:val="005A2FF1"/>
    <w:rsid w:val="005A450C"/>
    <w:rsid w:val="005B04E8"/>
    <w:rsid w:val="005B13B0"/>
    <w:rsid w:val="005B3DF9"/>
    <w:rsid w:val="005B43F6"/>
    <w:rsid w:val="005B6356"/>
    <w:rsid w:val="005C1323"/>
    <w:rsid w:val="005C789B"/>
    <w:rsid w:val="005D074E"/>
    <w:rsid w:val="005D437B"/>
    <w:rsid w:val="005D7C12"/>
    <w:rsid w:val="005E2509"/>
    <w:rsid w:val="005E6AD5"/>
    <w:rsid w:val="005F050C"/>
    <w:rsid w:val="005F2083"/>
    <w:rsid w:val="005F23FA"/>
    <w:rsid w:val="005F739D"/>
    <w:rsid w:val="005F7EFA"/>
    <w:rsid w:val="00600985"/>
    <w:rsid w:val="00602303"/>
    <w:rsid w:val="00604E4E"/>
    <w:rsid w:val="00607580"/>
    <w:rsid w:val="00617C4E"/>
    <w:rsid w:val="006206C4"/>
    <w:rsid w:val="006261DF"/>
    <w:rsid w:val="00631F27"/>
    <w:rsid w:val="006423DB"/>
    <w:rsid w:val="00643632"/>
    <w:rsid w:val="006448C8"/>
    <w:rsid w:val="006452F0"/>
    <w:rsid w:val="00647DDE"/>
    <w:rsid w:val="0065122F"/>
    <w:rsid w:val="0065255C"/>
    <w:rsid w:val="006528BE"/>
    <w:rsid w:val="00661D05"/>
    <w:rsid w:val="0066589D"/>
    <w:rsid w:val="00674983"/>
    <w:rsid w:val="00674BCA"/>
    <w:rsid w:val="006803EA"/>
    <w:rsid w:val="00682A5C"/>
    <w:rsid w:val="006837AA"/>
    <w:rsid w:val="006A24A2"/>
    <w:rsid w:val="006A4867"/>
    <w:rsid w:val="006A7707"/>
    <w:rsid w:val="006B5AD7"/>
    <w:rsid w:val="006C212E"/>
    <w:rsid w:val="006C2BAC"/>
    <w:rsid w:val="006C76BC"/>
    <w:rsid w:val="006E40CA"/>
    <w:rsid w:val="006E6015"/>
    <w:rsid w:val="006F141E"/>
    <w:rsid w:val="006F1528"/>
    <w:rsid w:val="006F2CFA"/>
    <w:rsid w:val="006F5BF2"/>
    <w:rsid w:val="006F5C67"/>
    <w:rsid w:val="00702809"/>
    <w:rsid w:val="00704935"/>
    <w:rsid w:val="00707BA1"/>
    <w:rsid w:val="00710A10"/>
    <w:rsid w:val="00712D10"/>
    <w:rsid w:val="00713907"/>
    <w:rsid w:val="0071557D"/>
    <w:rsid w:val="00715EB7"/>
    <w:rsid w:val="007218D1"/>
    <w:rsid w:val="00722446"/>
    <w:rsid w:val="0072501A"/>
    <w:rsid w:val="007316F0"/>
    <w:rsid w:val="00737BB0"/>
    <w:rsid w:val="00750543"/>
    <w:rsid w:val="00751EF3"/>
    <w:rsid w:val="0075205C"/>
    <w:rsid w:val="007523BD"/>
    <w:rsid w:val="007609DB"/>
    <w:rsid w:val="00765472"/>
    <w:rsid w:val="00765764"/>
    <w:rsid w:val="00772050"/>
    <w:rsid w:val="00775E0A"/>
    <w:rsid w:val="00783140"/>
    <w:rsid w:val="0078327F"/>
    <w:rsid w:val="00790B66"/>
    <w:rsid w:val="0079402E"/>
    <w:rsid w:val="00794880"/>
    <w:rsid w:val="007A13BC"/>
    <w:rsid w:val="007A2E3D"/>
    <w:rsid w:val="007A7416"/>
    <w:rsid w:val="007B768D"/>
    <w:rsid w:val="007C55A3"/>
    <w:rsid w:val="007C6984"/>
    <w:rsid w:val="007D01B0"/>
    <w:rsid w:val="007E7271"/>
    <w:rsid w:val="007E74CB"/>
    <w:rsid w:val="007E7B49"/>
    <w:rsid w:val="007F401F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33FCE"/>
    <w:rsid w:val="0083789F"/>
    <w:rsid w:val="0084095A"/>
    <w:rsid w:val="008436D8"/>
    <w:rsid w:val="00844F6C"/>
    <w:rsid w:val="008453D0"/>
    <w:rsid w:val="00850AB7"/>
    <w:rsid w:val="00853EC2"/>
    <w:rsid w:val="00856D0E"/>
    <w:rsid w:val="00862E33"/>
    <w:rsid w:val="00864E3C"/>
    <w:rsid w:val="00866274"/>
    <w:rsid w:val="00870BC0"/>
    <w:rsid w:val="00870E1D"/>
    <w:rsid w:val="00871538"/>
    <w:rsid w:val="00872F9B"/>
    <w:rsid w:val="00874A10"/>
    <w:rsid w:val="008764D4"/>
    <w:rsid w:val="00882791"/>
    <w:rsid w:val="00883009"/>
    <w:rsid w:val="00885177"/>
    <w:rsid w:val="00891932"/>
    <w:rsid w:val="008A0060"/>
    <w:rsid w:val="008A783A"/>
    <w:rsid w:val="008B0250"/>
    <w:rsid w:val="008B383A"/>
    <w:rsid w:val="008B53EE"/>
    <w:rsid w:val="008B5812"/>
    <w:rsid w:val="008B7527"/>
    <w:rsid w:val="008C1AF0"/>
    <w:rsid w:val="008C5B9C"/>
    <w:rsid w:val="008D38F1"/>
    <w:rsid w:val="008D4640"/>
    <w:rsid w:val="008D5DE3"/>
    <w:rsid w:val="008E0A04"/>
    <w:rsid w:val="008E5414"/>
    <w:rsid w:val="008F33A5"/>
    <w:rsid w:val="008F3EE5"/>
    <w:rsid w:val="008F548E"/>
    <w:rsid w:val="008F6791"/>
    <w:rsid w:val="008F6D72"/>
    <w:rsid w:val="008F7FB5"/>
    <w:rsid w:val="00900167"/>
    <w:rsid w:val="00910F4D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4194"/>
    <w:rsid w:val="009C258C"/>
    <w:rsid w:val="009C43D3"/>
    <w:rsid w:val="009C6612"/>
    <w:rsid w:val="009C73CA"/>
    <w:rsid w:val="009D7023"/>
    <w:rsid w:val="009D7120"/>
    <w:rsid w:val="009E28F9"/>
    <w:rsid w:val="009E570C"/>
    <w:rsid w:val="009F2C3B"/>
    <w:rsid w:val="00A017D9"/>
    <w:rsid w:val="00A018DA"/>
    <w:rsid w:val="00A02A97"/>
    <w:rsid w:val="00A05077"/>
    <w:rsid w:val="00A12777"/>
    <w:rsid w:val="00A132B5"/>
    <w:rsid w:val="00A17EAD"/>
    <w:rsid w:val="00A2157C"/>
    <w:rsid w:val="00A217D2"/>
    <w:rsid w:val="00A26A36"/>
    <w:rsid w:val="00A30933"/>
    <w:rsid w:val="00A32C73"/>
    <w:rsid w:val="00A339FE"/>
    <w:rsid w:val="00A33A75"/>
    <w:rsid w:val="00A34DF5"/>
    <w:rsid w:val="00A41F42"/>
    <w:rsid w:val="00A44405"/>
    <w:rsid w:val="00A46804"/>
    <w:rsid w:val="00A5375D"/>
    <w:rsid w:val="00A5656C"/>
    <w:rsid w:val="00A630A4"/>
    <w:rsid w:val="00A63616"/>
    <w:rsid w:val="00A63ED0"/>
    <w:rsid w:val="00A65E98"/>
    <w:rsid w:val="00A7328C"/>
    <w:rsid w:val="00A76C3D"/>
    <w:rsid w:val="00A76E04"/>
    <w:rsid w:val="00A85210"/>
    <w:rsid w:val="00A85F64"/>
    <w:rsid w:val="00A90CD1"/>
    <w:rsid w:val="00A93B34"/>
    <w:rsid w:val="00A94920"/>
    <w:rsid w:val="00A94D7B"/>
    <w:rsid w:val="00A95F83"/>
    <w:rsid w:val="00A97C50"/>
    <w:rsid w:val="00AA29CA"/>
    <w:rsid w:val="00AA3057"/>
    <w:rsid w:val="00AA55C5"/>
    <w:rsid w:val="00AB0B78"/>
    <w:rsid w:val="00AC6322"/>
    <w:rsid w:val="00AC7C92"/>
    <w:rsid w:val="00AD01A7"/>
    <w:rsid w:val="00AD1585"/>
    <w:rsid w:val="00AD20F7"/>
    <w:rsid w:val="00AD34A9"/>
    <w:rsid w:val="00AD6E7B"/>
    <w:rsid w:val="00AD6FC6"/>
    <w:rsid w:val="00AF6BE2"/>
    <w:rsid w:val="00B00C20"/>
    <w:rsid w:val="00B1351C"/>
    <w:rsid w:val="00B14677"/>
    <w:rsid w:val="00B1656D"/>
    <w:rsid w:val="00B20335"/>
    <w:rsid w:val="00B228BC"/>
    <w:rsid w:val="00B306FA"/>
    <w:rsid w:val="00B341BF"/>
    <w:rsid w:val="00B372B0"/>
    <w:rsid w:val="00B40BF8"/>
    <w:rsid w:val="00B45DF4"/>
    <w:rsid w:val="00B53AD8"/>
    <w:rsid w:val="00B54955"/>
    <w:rsid w:val="00B63C69"/>
    <w:rsid w:val="00B661D8"/>
    <w:rsid w:val="00B73D2B"/>
    <w:rsid w:val="00B76812"/>
    <w:rsid w:val="00B8059B"/>
    <w:rsid w:val="00B8470D"/>
    <w:rsid w:val="00B91992"/>
    <w:rsid w:val="00B9542B"/>
    <w:rsid w:val="00BA46FA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07A7D"/>
    <w:rsid w:val="00C10097"/>
    <w:rsid w:val="00C11C9A"/>
    <w:rsid w:val="00C1754D"/>
    <w:rsid w:val="00C21CD4"/>
    <w:rsid w:val="00C22D08"/>
    <w:rsid w:val="00C24F7C"/>
    <w:rsid w:val="00C27D87"/>
    <w:rsid w:val="00C3648B"/>
    <w:rsid w:val="00C402DF"/>
    <w:rsid w:val="00C44DD0"/>
    <w:rsid w:val="00C50EA3"/>
    <w:rsid w:val="00C55193"/>
    <w:rsid w:val="00C66E6F"/>
    <w:rsid w:val="00C71610"/>
    <w:rsid w:val="00C73BE2"/>
    <w:rsid w:val="00C83780"/>
    <w:rsid w:val="00C8732D"/>
    <w:rsid w:val="00C875D5"/>
    <w:rsid w:val="00C94113"/>
    <w:rsid w:val="00C95A6B"/>
    <w:rsid w:val="00CA16E3"/>
    <w:rsid w:val="00CA52B5"/>
    <w:rsid w:val="00CA5513"/>
    <w:rsid w:val="00CA682C"/>
    <w:rsid w:val="00CA6FE2"/>
    <w:rsid w:val="00CB2655"/>
    <w:rsid w:val="00CB4130"/>
    <w:rsid w:val="00CB47DD"/>
    <w:rsid w:val="00CC0455"/>
    <w:rsid w:val="00CC1DE9"/>
    <w:rsid w:val="00CC3F8D"/>
    <w:rsid w:val="00CC3FF7"/>
    <w:rsid w:val="00CC540B"/>
    <w:rsid w:val="00CD03D0"/>
    <w:rsid w:val="00CE28A8"/>
    <w:rsid w:val="00CE4FD4"/>
    <w:rsid w:val="00CF29B0"/>
    <w:rsid w:val="00CF5F1F"/>
    <w:rsid w:val="00CF7FA9"/>
    <w:rsid w:val="00D02E7A"/>
    <w:rsid w:val="00D0777E"/>
    <w:rsid w:val="00D13952"/>
    <w:rsid w:val="00D15C0A"/>
    <w:rsid w:val="00D179BE"/>
    <w:rsid w:val="00D21FCD"/>
    <w:rsid w:val="00D225C8"/>
    <w:rsid w:val="00D22B0B"/>
    <w:rsid w:val="00D27100"/>
    <w:rsid w:val="00D31CA7"/>
    <w:rsid w:val="00D36B8C"/>
    <w:rsid w:val="00D36CCF"/>
    <w:rsid w:val="00D50D0B"/>
    <w:rsid w:val="00D51024"/>
    <w:rsid w:val="00D531F7"/>
    <w:rsid w:val="00D54DFD"/>
    <w:rsid w:val="00D55A58"/>
    <w:rsid w:val="00D61023"/>
    <w:rsid w:val="00D61631"/>
    <w:rsid w:val="00D63312"/>
    <w:rsid w:val="00D67541"/>
    <w:rsid w:val="00D7279D"/>
    <w:rsid w:val="00D73CC1"/>
    <w:rsid w:val="00D749E6"/>
    <w:rsid w:val="00D755B4"/>
    <w:rsid w:val="00D868A1"/>
    <w:rsid w:val="00D87283"/>
    <w:rsid w:val="00D90443"/>
    <w:rsid w:val="00D93387"/>
    <w:rsid w:val="00DA6285"/>
    <w:rsid w:val="00DB0140"/>
    <w:rsid w:val="00DB6280"/>
    <w:rsid w:val="00DB763F"/>
    <w:rsid w:val="00DB7FBE"/>
    <w:rsid w:val="00DC00D1"/>
    <w:rsid w:val="00DC030A"/>
    <w:rsid w:val="00DC164A"/>
    <w:rsid w:val="00DC5FED"/>
    <w:rsid w:val="00DD2DFA"/>
    <w:rsid w:val="00DD354C"/>
    <w:rsid w:val="00DD578F"/>
    <w:rsid w:val="00DD7EBD"/>
    <w:rsid w:val="00DE2395"/>
    <w:rsid w:val="00DE5860"/>
    <w:rsid w:val="00DF4142"/>
    <w:rsid w:val="00DF53E3"/>
    <w:rsid w:val="00DF55A6"/>
    <w:rsid w:val="00E005F5"/>
    <w:rsid w:val="00E0217C"/>
    <w:rsid w:val="00E07C3D"/>
    <w:rsid w:val="00E11DC1"/>
    <w:rsid w:val="00E16C2B"/>
    <w:rsid w:val="00E16D0E"/>
    <w:rsid w:val="00E17B1B"/>
    <w:rsid w:val="00E30913"/>
    <w:rsid w:val="00E30E1A"/>
    <w:rsid w:val="00E33C73"/>
    <w:rsid w:val="00E41826"/>
    <w:rsid w:val="00E61979"/>
    <w:rsid w:val="00E63EED"/>
    <w:rsid w:val="00E66811"/>
    <w:rsid w:val="00E66BC7"/>
    <w:rsid w:val="00E6732D"/>
    <w:rsid w:val="00E778DA"/>
    <w:rsid w:val="00E84F7B"/>
    <w:rsid w:val="00E86377"/>
    <w:rsid w:val="00E9390B"/>
    <w:rsid w:val="00E95DAC"/>
    <w:rsid w:val="00EA4EC7"/>
    <w:rsid w:val="00EA777B"/>
    <w:rsid w:val="00EB0444"/>
    <w:rsid w:val="00EB4DA2"/>
    <w:rsid w:val="00EC31A6"/>
    <w:rsid w:val="00ED695C"/>
    <w:rsid w:val="00EE5206"/>
    <w:rsid w:val="00EE5B33"/>
    <w:rsid w:val="00EF1E42"/>
    <w:rsid w:val="00EF4F06"/>
    <w:rsid w:val="00EF576E"/>
    <w:rsid w:val="00EF7DF5"/>
    <w:rsid w:val="00F01461"/>
    <w:rsid w:val="00F0286F"/>
    <w:rsid w:val="00F0754F"/>
    <w:rsid w:val="00F107E5"/>
    <w:rsid w:val="00F14090"/>
    <w:rsid w:val="00F144C4"/>
    <w:rsid w:val="00F14D42"/>
    <w:rsid w:val="00F156F0"/>
    <w:rsid w:val="00F15C79"/>
    <w:rsid w:val="00F15EAD"/>
    <w:rsid w:val="00F20281"/>
    <w:rsid w:val="00F20CF7"/>
    <w:rsid w:val="00F2216A"/>
    <w:rsid w:val="00F262ED"/>
    <w:rsid w:val="00F31026"/>
    <w:rsid w:val="00F31C13"/>
    <w:rsid w:val="00F340D2"/>
    <w:rsid w:val="00F40451"/>
    <w:rsid w:val="00F44596"/>
    <w:rsid w:val="00F52201"/>
    <w:rsid w:val="00F56152"/>
    <w:rsid w:val="00F6658E"/>
    <w:rsid w:val="00F71F2C"/>
    <w:rsid w:val="00F7581F"/>
    <w:rsid w:val="00F761E2"/>
    <w:rsid w:val="00F823E9"/>
    <w:rsid w:val="00F9253B"/>
    <w:rsid w:val="00F95D16"/>
    <w:rsid w:val="00FA0113"/>
    <w:rsid w:val="00FA18E0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2766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miodos">
    <w:name w:val="miodos"/>
    <w:basedOn w:val="KeinLeerraum"/>
    <w:qFormat/>
    <w:rsid w:val="00AD15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2"/>
      <w:sz w:val="22"/>
      <w:bdr w:val="none" w:sz="0" w:space="0" w:color="auto"/>
      <w:lang w:eastAsia="en-US"/>
      <w14:ligatures w14:val="standardContextual"/>
    </w:rPr>
  </w:style>
  <w:style w:type="character" w:customStyle="1" w:styleId="x193iq5w">
    <w:name w:val="x193iq5w"/>
    <w:basedOn w:val="Absatz-Standardschriftart"/>
    <w:rsid w:val="00AD1585"/>
  </w:style>
  <w:style w:type="paragraph" w:styleId="KeinLeerraum">
    <w:name w:val="No Spacing"/>
    <w:uiPriority w:val="1"/>
    <w:qFormat/>
    <w:rsid w:val="00AD1585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ctruncatemore">
    <w:name w:val="bctruncatemore"/>
    <w:basedOn w:val="Absatz-Standardschriftart"/>
    <w:rsid w:val="00A93B34"/>
  </w:style>
  <w:style w:type="character" w:styleId="Fett">
    <w:name w:val="Strong"/>
    <w:basedOn w:val="Absatz-Standardschriftart"/>
    <w:uiPriority w:val="22"/>
    <w:qFormat/>
    <w:rsid w:val="005A450C"/>
    <w:rPr>
      <w:b/>
      <w:bCs/>
    </w:rPr>
  </w:style>
  <w:style w:type="paragraph" w:customStyle="1" w:styleId="xmsonormal">
    <w:name w:val="x_msonormal"/>
    <w:basedOn w:val="Standard"/>
    <w:rsid w:val="00A34D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s://www.instagram.com/flawed_mangoes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flawedmangoes7085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s://flawedmangoes.com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s://x.com/flawed_mangoe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flawed-mangoes-tickets-adp1691167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s://www.tiktok.com/@flawedmango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2026-09-02T08:57:00Z</dcterms:created>
  <dcterms:modified xsi:type="dcterms:W3CDTF">2026-09-02T09:26:00Z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